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78" w:rsidRDefault="00685A78" w:rsidP="002F4D3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Мониторинг введения федерального государственного образовательного стандарта </w:t>
      </w:r>
      <w:r w:rsidRPr="002F4D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начального общего образования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общеобразовательных учреждениях Кемеровской области</w:t>
      </w:r>
    </w:p>
    <w:p w:rsidR="00487BF0" w:rsidRDefault="00487BF0" w:rsidP="002F4D3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487BF0" w:rsidRDefault="00487BF0" w:rsidP="002F4D3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«Основная общеобразовательная школа № 44»</w:t>
      </w:r>
    </w:p>
    <w:p w:rsidR="00685A78" w:rsidRDefault="00685A78" w:rsidP="002F4D3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4DBB" w:rsidRPr="00897F3F" w:rsidRDefault="00C94DBB" w:rsidP="002F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2592"/>
        <w:gridCol w:w="3071"/>
      </w:tblGrid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92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 xml:space="preserve">Данные </w:t>
            </w:r>
            <w:proofErr w:type="spellStart"/>
            <w:r w:rsidRPr="00451082">
              <w:rPr>
                <w:rFonts w:ascii="Times New Roman" w:hAnsi="Times New Roman"/>
                <w:sz w:val="28"/>
                <w:szCs w:val="28"/>
              </w:rPr>
              <w:t>общеобразователь</w:t>
            </w:r>
            <w:proofErr w:type="spellEnd"/>
          </w:p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08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451082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Данные по муниципальному образованию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  <w:gridSpan w:val="2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Примечания по заполнению 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0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85A78" w:rsidRPr="00451082" w:rsidRDefault="00685A78" w:rsidP="0045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0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685A78" w:rsidRPr="00451082" w:rsidRDefault="00685A78" w:rsidP="0045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08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08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082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  <w:tc>
          <w:tcPr>
            <w:tcW w:w="2592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Является ли образовательное учреждение </w:t>
            </w:r>
            <w:proofErr w:type="spellStart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пилотной</w:t>
            </w:r>
            <w:proofErr w:type="spellEnd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школой по введению ФГОС НОО </w:t>
            </w:r>
            <w:r w:rsidRPr="009A3B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(согласно приказу </w:t>
            </w:r>
            <w:proofErr w:type="spellStart"/>
            <w:r w:rsidRPr="009A3B2C">
              <w:rPr>
                <w:rFonts w:ascii="Times New Roman" w:hAnsi="Times New Roman"/>
                <w:sz w:val="28"/>
                <w:szCs w:val="28"/>
                <w:lang w:eastAsia="ru-RU"/>
              </w:rPr>
              <w:t>ДОиН</w:t>
            </w:r>
            <w:proofErr w:type="spellEnd"/>
            <w:r w:rsidRPr="009A3B2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92" w:type="dxa"/>
          </w:tcPr>
          <w:p w:rsidR="00685A78" w:rsidRPr="00451082" w:rsidRDefault="00685A7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  <w:proofErr w:type="spellStart"/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пилотных</w:t>
            </w:r>
            <w:proofErr w:type="spellEnd"/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 школ в МО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учащихся, обучающихся в первых классах 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127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всем ОУ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Количество учащихся, обучающихся во вторых классах 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49</w:t>
            </w:r>
            <w:r w:rsidR="00685A78"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Общее количество по всем </w:t>
            </w:r>
            <w:proofErr w:type="spellStart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пилотным</w:t>
            </w:r>
            <w:proofErr w:type="spellEnd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школам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первых классов 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685A78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всем ОУ</w:t>
            </w:r>
          </w:p>
          <w:p w:rsidR="009A3B2C" w:rsidRPr="00451082" w:rsidRDefault="009A3B2C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Количество вторых классов 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Общее количество по всем </w:t>
            </w:r>
            <w:proofErr w:type="spellStart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пилотным</w:t>
            </w:r>
            <w:proofErr w:type="spellEnd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школам</w:t>
            </w:r>
          </w:p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учителей, преподающих в первых классах русский язык, литературное чтение, математику и окружающий мир 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всем ОУ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Количество учителей, преподающих во вторых классах русский язык, литературное чтение, математику и окружающий мир 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Общее количество по всем </w:t>
            </w:r>
            <w:proofErr w:type="spellStart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пилотным</w:t>
            </w:r>
            <w:proofErr w:type="spellEnd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школам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сотрудников административно-управленческого персонала, курирующих вопросы введения  ФГОС НОО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всем ОУ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Организация внеурочной деятельности </w:t>
            </w:r>
          </w:p>
        </w:tc>
        <w:tc>
          <w:tcPr>
            <w:tcW w:w="2592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Направления реализации программ внеурочной деятельности: </w:t>
            </w:r>
          </w:p>
        </w:tc>
        <w:tc>
          <w:tcPr>
            <w:tcW w:w="2592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спортивно- оздоровительное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Общее количество ОУ, реализующих данное направление </w:t>
            </w:r>
            <w:r w:rsidR="004F6C60">
              <w:rPr>
                <w:rFonts w:ascii="Times New Roman" w:hAnsi="Times New Roman"/>
                <w:i/>
                <w:sz w:val="28"/>
                <w:szCs w:val="28"/>
              </w:rPr>
              <w:t>/количество программ</w:t>
            </w:r>
          </w:p>
        </w:tc>
      </w:tr>
      <w:tr w:rsidR="004F6C60">
        <w:tc>
          <w:tcPr>
            <w:tcW w:w="720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4F6C60" w:rsidRPr="00451082" w:rsidRDefault="004F6C60" w:rsidP="004510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2592" w:type="dxa"/>
          </w:tcPr>
          <w:p w:rsidR="004F6C60" w:rsidRDefault="0087266A"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Общее количество ОУ, реализующих данное направление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/количество программ</w:t>
            </w:r>
          </w:p>
        </w:tc>
      </w:tr>
      <w:tr w:rsidR="004F6C60">
        <w:tc>
          <w:tcPr>
            <w:tcW w:w="720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:rsidR="004F6C60" w:rsidRPr="00451082" w:rsidRDefault="004F6C60" w:rsidP="004510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  <w:p w:rsidR="004F6C60" w:rsidRPr="00451082" w:rsidRDefault="004F6C60" w:rsidP="004510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F6C60" w:rsidRDefault="0087266A"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ОУ, реализующих данное направление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/количество программ</w:t>
            </w: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4F6C60">
        <w:tc>
          <w:tcPr>
            <w:tcW w:w="720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:rsidR="004F6C60" w:rsidRPr="00451082" w:rsidRDefault="004F6C60" w:rsidP="004510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082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  <w:p w:rsidR="004F6C60" w:rsidRPr="00451082" w:rsidRDefault="004F6C60" w:rsidP="004510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F6C60" w:rsidRDefault="0087266A"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Общее количество ОУ, реализующих данное направление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/количество программ</w:t>
            </w:r>
          </w:p>
        </w:tc>
      </w:tr>
      <w:tr w:rsidR="004F6C60">
        <w:tc>
          <w:tcPr>
            <w:tcW w:w="720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:rsidR="004F6C60" w:rsidRPr="00451082" w:rsidRDefault="004F6C60" w:rsidP="004510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4F6C60" w:rsidRPr="00451082" w:rsidRDefault="004F6C60" w:rsidP="0045108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F6C60" w:rsidRDefault="0087266A"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Общее количество ОУ, реализующих данное направление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/количество программ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в плане внеурочных занятий</w:t>
            </w:r>
          </w:p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685A78" w:rsidRPr="00451082" w:rsidRDefault="0087266A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10</w:t>
            </w:r>
            <w:r w:rsidR="00685A78" w:rsidRPr="0045108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Суммарное количество часов по всем ОУ</w:t>
            </w:r>
          </w:p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Количество часов в плане внеурочных занятий</w:t>
            </w:r>
          </w:p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685A78" w:rsidRPr="00451082" w:rsidRDefault="0087266A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10</w:t>
            </w:r>
            <w:r w:rsidR="00685A78" w:rsidRPr="00451082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Суммарное количество часов по всем </w:t>
            </w:r>
            <w:proofErr w:type="spellStart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пилотным</w:t>
            </w:r>
            <w:proofErr w:type="spellEnd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школам</w:t>
            </w:r>
          </w:p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Внеурочные занятия проводятся только на базе ОУ</w:t>
            </w:r>
          </w:p>
        </w:tc>
        <w:tc>
          <w:tcPr>
            <w:tcW w:w="2592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Количество учреждений по МО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Внеурочные занятия проводятся как в ОУ, так и на базе  УДОД и др. объектов социальной сферы</w:t>
            </w:r>
          </w:p>
        </w:tc>
        <w:tc>
          <w:tcPr>
            <w:tcW w:w="2592" w:type="dxa"/>
          </w:tcPr>
          <w:p w:rsidR="00685A78" w:rsidRPr="00451082" w:rsidRDefault="00685A7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Количество учреждений по МО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часов внеурочных занятий, которые </w:t>
            </w:r>
            <w:proofErr w:type="spellStart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протарифицированы</w:t>
            </w:r>
            <w:proofErr w:type="spellEnd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учителям начальных классов ОУ </w:t>
            </w:r>
          </w:p>
        </w:tc>
        <w:tc>
          <w:tcPr>
            <w:tcW w:w="2592" w:type="dxa"/>
          </w:tcPr>
          <w:p w:rsidR="00685A78" w:rsidRPr="00451082" w:rsidRDefault="0087266A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="002B198F" w:rsidRPr="002B198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71" w:type="dxa"/>
          </w:tcPr>
          <w:p w:rsidR="002B198F" w:rsidRPr="002B198F" w:rsidRDefault="00685A78" w:rsidP="002B1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Суммарное </w:t>
            </w:r>
            <w:r w:rsidR="002B198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 МОУ</w:t>
            </w:r>
            <w:r w:rsidR="002B198F"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</w:t>
            </w:r>
            <w:r w:rsidR="002B198F" w:rsidRPr="002B198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2B198F" w:rsidRDefault="002B198F" w:rsidP="002B1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B198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/количество часов</w:t>
            </w:r>
          </w:p>
          <w:p w:rsidR="00685A78" w:rsidRPr="00451082" w:rsidRDefault="00685A78" w:rsidP="002B198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Количество часов внеурочных занятий, которые </w:t>
            </w:r>
            <w:proofErr w:type="spellStart"/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протарифицированы</w:t>
            </w:r>
            <w:proofErr w:type="spellEnd"/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учителям начальных классов ОУ (общее по всем вторым классам) </w:t>
            </w:r>
          </w:p>
        </w:tc>
        <w:tc>
          <w:tcPr>
            <w:tcW w:w="2592" w:type="dxa"/>
          </w:tcPr>
          <w:p w:rsidR="00685A78" w:rsidRPr="00451082" w:rsidRDefault="0087266A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>2</w:t>
            </w:r>
            <w:r w:rsidR="002B19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18</w:t>
            </w:r>
            <w:r w:rsidR="002B19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1" w:type="dxa"/>
          </w:tcPr>
          <w:p w:rsidR="002B198F" w:rsidRPr="002B198F" w:rsidRDefault="00685A78" w:rsidP="002B198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2B198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Суммарное</w:t>
            </w:r>
            <w:r w:rsidR="002B198F" w:rsidRPr="002B19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по МОУ</w:t>
            </w:r>
            <w:r w:rsidRPr="002B198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количество </w:t>
            </w:r>
            <w:r w:rsidR="002B198F" w:rsidRPr="002B19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учителей </w:t>
            </w:r>
            <w:r w:rsidR="002B198F" w:rsidRPr="002B19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>начальных классов</w:t>
            </w:r>
          </w:p>
          <w:p w:rsidR="002B198F" w:rsidRPr="002B198F" w:rsidRDefault="002B198F" w:rsidP="002B198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2B19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/количество часов</w:t>
            </w:r>
          </w:p>
          <w:p w:rsidR="00685A78" w:rsidRPr="00451082" w:rsidRDefault="00685A78" w:rsidP="002B198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2B198F">
        <w:tc>
          <w:tcPr>
            <w:tcW w:w="720" w:type="dxa"/>
          </w:tcPr>
          <w:p w:rsidR="002B198F" w:rsidRPr="00451082" w:rsidRDefault="002B198F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320" w:type="dxa"/>
            <w:vAlign w:val="center"/>
          </w:tcPr>
          <w:p w:rsidR="002B198F" w:rsidRPr="00451082" w:rsidRDefault="002B198F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часов внеурочных занятий, которые </w:t>
            </w:r>
            <w:proofErr w:type="spellStart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протарифицированы</w:t>
            </w:r>
            <w:proofErr w:type="spellEnd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учителям - предметникам ОУ (общее по всем первым классам)</w:t>
            </w:r>
          </w:p>
        </w:tc>
        <w:tc>
          <w:tcPr>
            <w:tcW w:w="2592" w:type="dxa"/>
          </w:tcPr>
          <w:p w:rsidR="002B198F" w:rsidRPr="00451082" w:rsidRDefault="0087266A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2B198F" w:rsidRPr="002B198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1" w:type="dxa"/>
          </w:tcPr>
          <w:p w:rsidR="002B198F" w:rsidRDefault="002B198F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Суммарное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 МОУ</w:t>
            </w: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 количество </w:t>
            </w:r>
            <w:r w:rsidRPr="002B198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учителей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– предметников </w:t>
            </w:r>
            <w:r w:rsidRPr="002B198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/количество часов</w:t>
            </w:r>
          </w:p>
          <w:p w:rsidR="002B198F" w:rsidRPr="00451082" w:rsidRDefault="002B198F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B198F">
        <w:tc>
          <w:tcPr>
            <w:tcW w:w="720" w:type="dxa"/>
          </w:tcPr>
          <w:p w:rsidR="002B198F" w:rsidRPr="00451082" w:rsidRDefault="002B198F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2B198F" w:rsidRPr="00451082" w:rsidRDefault="002B198F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Количество часов внеурочных занятий, которые </w:t>
            </w:r>
            <w:proofErr w:type="spellStart"/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протарифицированы</w:t>
            </w:r>
            <w:proofErr w:type="spellEnd"/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учителям - предметникам ОУ (общее по всем вторым классам)</w:t>
            </w:r>
          </w:p>
        </w:tc>
        <w:tc>
          <w:tcPr>
            <w:tcW w:w="2592" w:type="dxa"/>
          </w:tcPr>
          <w:p w:rsidR="002B198F" w:rsidRPr="00451082" w:rsidRDefault="0087266A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1</w:t>
            </w:r>
            <w:r w:rsidR="002B19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2</w:t>
            </w:r>
            <w:r w:rsidR="002B19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1" w:type="dxa"/>
          </w:tcPr>
          <w:p w:rsidR="002B198F" w:rsidRPr="002B198F" w:rsidRDefault="002B198F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2B198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Суммарное</w:t>
            </w:r>
            <w:r w:rsidRPr="002B19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по МОУ</w:t>
            </w:r>
            <w:r w:rsidRPr="002B198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количество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учителей- предметников </w:t>
            </w:r>
          </w:p>
          <w:p w:rsidR="002B198F" w:rsidRPr="002B198F" w:rsidRDefault="002B198F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2B19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/количество часов</w:t>
            </w:r>
          </w:p>
          <w:p w:rsidR="002B198F" w:rsidRPr="00451082" w:rsidRDefault="002B198F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часов внеурочных занятий, которые переданы в </w:t>
            </w:r>
            <w:proofErr w:type="spellStart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аутсорсинг</w:t>
            </w:r>
            <w:proofErr w:type="spellEnd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, по гражданско-правовому договору и т.д. (общее по всем первым классам)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Суммарное количество часов по всем ОУ </w:t>
            </w:r>
          </w:p>
        </w:tc>
      </w:tr>
      <w:tr w:rsidR="00A9343B">
        <w:tc>
          <w:tcPr>
            <w:tcW w:w="720" w:type="dxa"/>
          </w:tcPr>
          <w:p w:rsidR="00A9343B" w:rsidRPr="00451082" w:rsidRDefault="00A9343B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A9343B" w:rsidRDefault="00A9343B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педагогических работников и других специалистов (вне штата школы), задействованных в организации внеурочной деятельности </w:t>
            </w:r>
          </w:p>
          <w:p w:rsidR="00A9343B" w:rsidRDefault="00A9343B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343B" w:rsidRPr="00451082" w:rsidRDefault="00A9343B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A9343B" w:rsidRPr="00A9343B" w:rsidRDefault="0087266A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1" w:type="dxa"/>
          </w:tcPr>
          <w:p w:rsidR="00A9343B" w:rsidRPr="00451082" w:rsidRDefault="00A9343B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Суммарное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 МОУ</w:t>
            </w: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934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педагогических работников и других специалистов (вне штата школы)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Количество часов внеурочных занятий, которые переданы в </w:t>
            </w:r>
            <w:proofErr w:type="spellStart"/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аутсорсинг</w:t>
            </w:r>
            <w:proofErr w:type="spellEnd"/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, по гражданско-правовому договору и т.д. (общее по всем вторым классам)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Суммарное количество часов по всем </w:t>
            </w:r>
            <w:proofErr w:type="spellStart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пилотным</w:t>
            </w:r>
            <w:proofErr w:type="spellEnd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школам</w:t>
            </w:r>
          </w:p>
        </w:tc>
      </w:tr>
      <w:tr w:rsidR="00A9343B">
        <w:tc>
          <w:tcPr>
            <w:tcW w:w="720" w:type="dxa"/>
          </w:tcPr>
          <w:p w:rsidR="00A9343B" w:rsidRPr="00451082" w:rsidRDefault="00A9343B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A9343B" w:rsidRPr="00A9343B" w:rsidRDefault="00A9343B" w:rsidP="00C94D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9343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Количество педагогических работников и других специалистов (вне штата школы), задействованных в организации внеурочной деятельности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во вторых классах</w:t>
            </w:r>
          </w:p>
          <w:p w:rsidR="00A9343B" w:rsidRPr="00A9343B" w:rsidRDefault="00A9343B" w:rsidP="00C94D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A9343B" w:rsidRPr="00A9343B" w:rsidRDefault="00A9343B" w:rsidP="00C94D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A9343B" w:rsidRPr="00A9343B" w:rsidRDefault="0087266A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1" w:type="dxa"/>
          </w:tcPr>
          <w:p w:rsidR="00A9343B" w:rsidRPr="00A9343B" w:rsidRDefault="00A9343B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A9343B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Суммарное </w:t>
            </w:r>
            <w:r w:rsidRPr="00A9343B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по МОУ</w:t>
            </w:r>
            <w:r w:rsidRPr="00A9343B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Pr="00A9343B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педагогических работников и других специалистов (вне штата школы)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Среднее количество часов внеурочных занятий, посещаемых обучающимся первого класса  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Среднее количество часов по МО</w:t>
            </w:r>
          </w:p>
        </w:tc>
      </w:tr>
      <w:tr w:rsidR="00685A78">
        <w:tc>
          <w:tcPr>
            <w:tcW w:w="720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Среднее количество часов внеурочных занятий, посещаемых обучающимся второго класса  </w:t>
            </w:r>
          </w:p>
        </w:tc>
        <w:tc>
          <w:tcPr>
            <w:tcW w:w="2592" w:type="dxa"/>
          </w:tcPr>
          <w:p w:rsidR="00685A7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685A78" w:rsidRPr="00451082" w:rsidRDefault="00685A7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Среднее количество часов по всем </w:t>
            </w:r>
            <w:proofErr w:type="spellStart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пилотным</w:t>
            </w:r>
            <w:proofErr w:type="spellEnd"/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школам</w:t>
            </w:r>
          </w:p>
        </w:tc>
      </w:tr>
      <w:tr w:rsidR="00402E2E">
        <w:tc>
          <w:tcPr>
            <w:tcW w:w="720" w:type="dxa"/>
          </w:tcPr>
          <w:p w:rsidR="00402E2E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4320" w:type="dxa"/>
            <w:vAlign w:val="center"/>
          </w:tcPr>
          <w:p w:rsidR="00402E2E" w:rsidRPr="00B43B18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внеурочной деятельности</w:t>
            </w:r>
            <w:r w:rsidR="00402E2E" w:rsidRPr="00B43B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реализуются</w:t>
            </w:r>
          </w:p>
        </w:tc>
        <w:tc>
          <w:tcPr>
            <w:tcW w:w="2592" w:type="dxa"/>
          </w:tcPr>
          <w:p w:rsidR="00402E2E" w:rsidRPr="00451082" w:rsidRDefault="00402E2E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402E2E" w:rsidRPr="00451082" w:rsidRDefault="00402E2E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402E2E">
        <w:tc>
          <w:tcPr>
            <w:tcW w:w="720" w:type="dxa"/>
          </w:tcPr>
          <w:p w:rsidR="00402E2E" w:rsidRPr="00451082" w:rsidRDefault="00402E2E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402E2E" w:rsidRPr="00B43B18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18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92" w:type="dxa"/>
          </w:tcPr>
          <w:p w:rsidR="00402E2E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402E2E" w:rsidRPr="004F6C60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6C60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программ по МО </w:t>
            </w:r>
          </w:p>
        </w:tc>
      </w:tr>
      <w:tr w:rsidR="004F6C60">
        <w:tc>
          <w:tcPr>
            <w:tcW w:w="720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4F6C60" w:rsidRPr="00B43B18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18">
              <w:rPr>
                <w:rFonts w:ascii="Times New Roman" w:hAnsi="Times New Roman"/>
                <w:sz w:val="28"/>
                <w:szCs w:val="28"/>
                <w:lang w:eastAsia="ru-RU"/>
              </w:rPr>
              <w:t>2-3 раза в неделю</w:t>
            </w:r>
          </w:p>
        </w:tc>
        <w:tc>
          <w:tcPr>
            <w:tcW w:w="2592" w:type="dxa"/>
          </w:tcPr>
          <w:p w:rsidR="004F6C60" w:rsidRPr="00451082" w:rsidRDefault="0087266A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4F6C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4F6C60" w:rsidRPr="004F6C60" w:rsidRDefault="004F6C60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6C60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программ по МО </w:t>
            </w:r>
          </w:p>
        </w:tc>
      </w:tr>
      <w:tr w:rsidR="004F6C60">
        <w:tc>
          <w:tcPr>
            <w:tcW w:w="720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4F6C60" w:rsidRPr="00B43B18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18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592" w:type="dxa"/>
          </w:tcPr>
          <w:p w:rsidR="004F6C60" w:rsidRPr="00451082" w:rsidRDefault="0087266A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4F6C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4F6C60" w:rsidRPr="004F6C60" w:rsidRDefault="004F6C60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6C60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программ по МО </w:t>
            </w:r>
          </w:p>
        </w:tc>
      </w:tr>
      <w:tr w:rsidR="004F6C60">
        <w:tc>
          <w:tcPr>
            <w:tcW w:w="720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4F6C60" w:rsidRPr="00B43B18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18">
              <w:rPr>
                <w:rFonts w:ascii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592" w:type="dxa"/>
          </w:tcPr>
          <w:p w:rsidR="004F6C60" w:rsidRPr="00451082" w:rsidRDefault="0087266A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4F6C60" w:rsidRPr="004F6C60" w:rsidRDefault="004F6C60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6C60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программ по МО </w:t>
            </w:r>
          </w:p>
        </w:tc>
      </w:tr>
      <w:tr w:rsidR="004F6C60">
        <w:tc>
          <w:tcPr>
            <w:tcW w:w="720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4F6C60" w:rsidRPr="00B43B18" w:rsidRDefault="004F6C60" w:rsidP="00C94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18">
              <w:rPr>
                <w:rFonts w:ascii="Times New Roman" w:hAnsi="Times New Roman"/>
                <w:sz w:val="28"/>
                <w:szCs w:val="28"/>
                <w:lang w:eastAsia="ru-RU"/>
              </w:rPr>
              <w:t>по субботам</w:t>
            </w:r>
          </w:p>
        </w:tc>
        <w:tc>
          <w:tcPr>
            <w:tcW w:w="2592" w:type="dxa"/>
          </w:tcPr>
          <w:p w:rsidR="004F6C60" w:rsidRPr="00451082" w:rsidRDefault="0087266A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4F6C60" w:rsidRPr="004F6C60" w:rsidRDefault="004F6C60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6C60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программ по МО </w:t>
            </w:r>
          </w:p>
        </w:tc>
      </w:tr>
      <w:tr w:rsidR="004F6C60">
        <w:tc>
          <w:tcPr>
            <w:tcW w:w="720" w:type="dxa"/>
          </w:tcPr>
          <w:p w:rsidR="004F6C60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4F6C60" w:rsidRPr="00B43B18" w:rsidRDefault="004F6C60" w:rsidP="00C94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18">
              <w:rPr>
                <w:rFonts w:ascii="Times New Roman" w:hAnsi="Times New Roman"/>
                <w:sz w:val="28"/>
                <w:szCs w:val="28"/>
              </w:rPr>
              <w:t>на каникулах</w:t>
            </w:r>
          </w:p>
        </w:tc>
        <w:tc>
          <w:tcPr>
            <w:tcW w:w="2592" w:type="dxa"/>
          </w:tcPr>
          <w:p w:rsidR="004F6C60" w:rsidRPr="00451082" w:rsidRDefault="0087266A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4F6C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4F6C60" w:rsidRPr="004F6C60" w:rsidRDefault="004F6C60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6C60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программ по МО </w:t>
            </w:r>
          </w:p>
        </w:tc>
      </w:tr>
      <w:tr w:rsidR="00B43B18">
        <w:tc>
          <w:tcPr>
            <w:tcW w:w="720" w:type="dxa"/>
          </w:tcPr>
          <w:p w:rsidR="00B43B18" w:rsidRPr="00451082" w:rsidRDefault="004F6C60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Работа групп продленного дня для обучающихся первых классов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ОУ, где организованы </w:t>
            </w:r>
            <w:r w:rsidRPr="0045108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группы продленного дня для обучающихся первых классов</w:t>
            </w:r>
          </w:p>
          <w:p w:rsidR="00B43B18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22766" w:rsidRPr="00451082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Работа групп продленного дня для обучающихся вторых классов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нет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Количество ОУ, где организованы </w:t>
            </w: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группы продленного дня для обучающихся вторых классов</w:t>
            </w:r>
          </w:p>
        </w:tc>
      </w:tr>
      <w:tr w:rsidR="00084685">
        <w:tc>
          <w:tcPr>
            <w:tcW w:w="720" w:type="dxa"/>
          </w:tcPr>
          <w:p w:rsidR="00084685" w:rsidRPr="00451082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320" w:type="dxa"/>
            <w:vAlign w:val="center"/>
          </w:tcPr>
          <w:p w:rsidR="00084685" w:rsidRPr="00522766" w:rsidRDefault="00084685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76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обучающихся</w:t>
            </w:r>
            <w:r w:rsidR="00522766" w:rsidRPr="00522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первых классов</w:t>
            </w:r>
            <w:r w:rsidRPr="00522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не посещающих занятия внеурочной деятельностью </w:t>
            </w:r>
          </w:p>
        </w:tc>
        <w:tc>
          <w:tcPr>
            <w:tcW w:w="2592" w:type="dxa"/>
          </w:tcPr>
          <w:p w:rsidR="00084685" w:rsidRPr="00522766" w:rsidRDefault="00084685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084685" w:rsidRPr="00522766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2766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  <w:tr w:rsidR="00084685">
        <w:tc>
          <w:tcPr>
            <w:tcW w:w="720" w:type="dxa"/>
          </w:tcPr>
          <w:p w:rsidR="00084685" w:rsidRPr="00451082" w:rsidRDefault="00084685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84685" w:rsidRPr="00522766" w:rsidRDefault="00084685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 причине самостоятельного посещения УДОД и др. объектов социальной сферы (музыкальная, </w:t>
            </w:r>
            <w:proofErr w:type="spellStart"/>
            <w:r w:rsidRPr="00522766">
              <w:rPr>
                <w:rFonts w:ascii="Times New Roman" w:hAnsi="Times New Roman"/>
                <w:sz w:val="28"/>
                <w:szCs w:val="28"/>
                <w:lang w:eastAsia="ru-RU"/>
              </w:rPr>
              <w:t>худоэественная</w:t>
            </w:r>
            <w:proofErr w:type="spellEnd"/>
            <w:r w:rsidRPr="00522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2766">
              <w:rPr>
                <w:rFonts w:ascii="Times New Roman" w:hAnsi="Times New Roman"/>
                <w:sz w:val="28"/>
                <w:szCs w:val="28"/>
                <w:lang w:eastAsia="ru-RU"/>
              </w:rPr>
              <w:t>спотривные</w:t>
            </w:r>
            <w:proofErr w:type="spellEnd"/>
            <w:r w:rsidRPr="00522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 и т.д.)</w:t>
            </w:r>
          </w:p>
        </w:tc>
        <w:tc>
          <w:tcPr>
            <w:tcW w:w="2592" w:type="dxa"/>
          </w:tcPr>
          <w:p w:rsidR="00084685" w:rsidRPr="00522766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084685" w:rsidRPr="00522766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2766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  <w:tr w:rsidR="00522766">
        <w:tc>
          <w:tcPr>
            <w:tcW w:w="720" w:type="dxa"/>
          </w:tcPr>
          <w:p w:rsidR="00522766" w:rsidRPr="00451082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522766" w:rsidRPr="00522766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 причине отказа родителей (законных представителей) </w:t>
            </w:r>
          </w:p>
        </w:tc>
        <w:tc>
          <w:tcPr>
            <w:tcW w:w="2592" w:type="dxa"/>
          </w:tcPr>
          <w:p w:rsidR="00522766" w:rsidRPr="00522766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522766" w:rsidRPr="00522766" w:rsidRDefault="00522766">
            <w:r w:rsidRPr="00522766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  <w:tr w:rsidR="00522766">
        <w:tc>
          <w:tcPr>
            <w:tcW w:w="720" w:type="dxa"/>
          </w:tcPr>
          <w:p w:rsidR="00522766" w:rsidRPr="00451082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522766" w:rsidRPr="00522766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 состоянию здоровья обучающегося </w:t>
            </w:r>
          </w:p>
        </w:tc>
        <w:tc>
          <w:tcPr>
            <w:tcW w:w="2592" w:type="dxa"/>
          </w:tcPr>
          <w:p w:rsidR="00522766" w:rsidRPr="00522766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522766" w:rsidRPr="00522766" w:rsidRDefault="00522766">
            <w:r w:rsidRPr="00522766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  <w:tr w:rsidR="00522766">
        <w:tc>
          <w:tcPr>
            <w:tcW w:w="720" w:type="dxa"/>
          </w:tcPr>
          <w:p w:rsidR="00522766" w:rsidRPr="00451082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522766" w:rsidRPr="00451082" w:rsidRDefault="00522766" w:rsidP="00050C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Количество обучающихся вторых классов, не посещающих занятия внеурочной деятельностью </w:t>
            </w:r>
          </w:p>
        </w:tc>
        <w:tc>
          <w:tcPr>
            <w:tcW w:w="2592" w:type="dxa"/>
          </w:tcPr>
          <w:p w:rsidR="00522766" w:rsidRPr="00451082" w:rsidRDefault="00522766" w:rsidP="00050C6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522766" w:rsidRPr="00451082" w:rsidRDefault="00522766" w:rsidP="00050C6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522766">
        <w:tc>
          <w:tcPr>
            <w:tcW w:w="720" w:type="dxa"/>
          </w:tcPr>
          <w:p w:rsidR="00522766" w:rsidRPr="00451082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522766" w:rsidRDefault="00522766" w:rsidP="00050C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- по причине самостоятельного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посещения УДОД и др. объектов социальной сферы (музыкальная, художественная, спортивная школы и т.д.)</w:t>
            </w:r>
          </w:p>
        </w:tc>
        <w:tc>
          <w:tcPr>
            <w:tcW w:w="2592" w:type="dxa"/>
          </w:tcPr>
          <w:p w:rsidR="00522766" w:rsidRPr="00451082" w:rsidRDefault="0087266A" w:rsidP="00050C6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071" w:type="dxa"/>
          </w:tcPr>
          <w:p w:rsidR="00522766" w:rsidRPr="00451082" w:rsidRDefault="00522766" w:rsidP="00050C6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Общее количество по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МО</w:t>
            </w:r>
          </w:p>
        </w:tc>
      </w:tr>
      <w:tr w:rsidR="00522766">
        <w:tc>
          <w:tcPr>
            <w:tcW w:w="720" w:type="dxa"/>
          </w:tcPr>
          <w:p w:rsidR="00522766" w:rsidRPr="00451082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522766" w:rsidRDefault="00522766" w:rsidP="00050C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- по причине отказа родителей (законных представителей) </w:t>
            </w:r>
          </w:p>
        </w:tc>
        <w:tc>
          <w:tcPr>
            <w:tcW w:w="2592" w:type="dxa"/>
          </w:tcPr>
          <w:p w:rsidR="00522766" w:rsidRPr="00451082" w:rsidRDefault="0087266A" w:rsidP="00050C6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522766" w:rsidRDefault="00522766" w:rsidP="00050C6D">
            <w:r w:rsidRPr="002E5507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Общее количество по МО</w:t>
            </w:r>
          </w:p>
        </w:tc>
      </w:tr>
      <w:tr w:rsidR="00522766">
        <w:tc>
          <w:tcPr>
            <w:tcW w:w="720" w:type="dxa"/>
          </w:tcPr>
          <w:p w:rsidR="00522766" w:rsidRPr="00451082" w:rsidRDefault="00522766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522766" w:rsidRDefault="00522766" w:rsidP="00050C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- по состоянию здоровья обучающегося </w:t>
            </w:r>
          </w:p>
        </w:tc>
        <w:tc>
          <w:tcPr>
            <w:tcW w:w="2592" w:type="dxa"/>
          </w:tcPr>
          <w:p w:rsidR="00522766" w:rsidRPr="00451082" w:rsidRDefault="0087266A" w:rsidP="00050C6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522766" w:rsidRDefault="00522766" w:rsidP="00050C6D">
            <w:r w:rsidRPr="002E5507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Общее количество по МО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Методическое обеспечение введения ФГОС НОО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Учебно-методические комплексы, реализуемые в первых классах: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УМК образовательной системы Д.Б. </w:t>
            </w:r>
            <w:proofErr w:type="spellStart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Эльконина</w:t>
            </w:r>
            <w:proofErr w:type="spellEnd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В.В. Давыдова,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ОУ/классов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УМК образовательной системы Л.В. </w:t>
            </w:r>
            <w:proofErr w:type="spellStart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Занкова</w:t>
            </w:r>
            <w:proofErr w:type="spellEnd"/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/ 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УМК "Гармония"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ОУ 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УМК "Классическая начальная школа"</w:t>
            </w:r>
          </w:p>
        </w:tc>
        <w:tc>
          <w:tcPr>
            <w:tcW w:w="2592" w:type="dxa"/>
          </w:tcPr>
          <w:p w:rsidR="00B43B1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Количество ОУ 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УМК "Начальная школа XXI века"</w:t>
            </w:r>
          </w:p>
        </w:tc>
        <w:tc>
          <w:tcPr>
            <w:tcW w:w="2592" w:type="dxa"/>
          </w:tcPr>
          <w:p w:rsidR="00B43B1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УМК "Перспектива"</w:t>
            </w:r>
          </w:p>
        </w:tc>
        <w:tc>
          <w:tcPr>
            <w:tcW w:w="2592" w:type="dxa"/>
          </w:tcPr>
          <w:p w:rsidR="00B43B1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УМК "Перспективная начальная школа"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УМК "Планета знаний"</w:t>
            </w:r>
          </w:p>
        </w:tc>
        <w:tc>
          <w:tcPr>
            <w:tcW w:w="2592" w:type="dxa"/>
          </w:tcPr>
          <w:p w:rsidR="00B43B18" w:rsidRPr="00451082" w:rsidRDefault="0087266A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УМК "Школа 2100"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УМК "Школа России"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Учебно-методические комплексы, реализуемые во вторых классах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УМК образовательной системы Д.Б. </w:t>
            </w:r>
            <w:proofErr w:type="spellStart"/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Эльконина</w:t>
            </w:r>
            <w:proofErr w:type="spellEnd"/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- В.В. Давыдова,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УМК образовательной системы Л.В. </w:t>
            </w:r>
            <w:proofErr w:type="spellStart"/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Занкова</w:t>
            </w:r>
            <w:proofErr w:type="spellEnd"/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УМК "Гармония"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УМК "Классическая начальная школа"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Количество ОУ/классов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УМК "Начальная школа XXI века"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УМК "Перспектива"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/классов 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УМК "Перспективная начальная школа"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УМК "Планета знаний"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УМК "Школа 2100"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УМК "Школа России"</w:t>
            </w:r>
          </w:p>
        </w:tc>
        <w:tc>
          <w:tcPr>
            <w:tcW w:w="2592" w:type="dxa"/>
          </w:tcPr>
          <w:p w:rsidR="00B43B18" w:rsidRPr="00451082" w:rsidRDefault="00B43B18" w:rsidP="0087266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="0087266A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Количество ОУ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/классов 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Образовательное учреждение использует современные формы представления детских результатов, в том числе: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защиту творческих, проектных и исследовательских работ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D0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320" w:type="dxa"/>
            <w:vAlign w:val="center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A2D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 начальных классов используют на уроках и во внеурочной деятельности современные образовательные технологии:</w:t>
            </w:r>
          </w:p>
        </w:tc>
        <w:tc>
          <w:tcPr>
            <w:tcW w:w="2592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 w:rsidRPr="00D874D0">
        <w:tc>
          <w:tcPr>
            <w:tcW w:w="720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A2D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4A2D0B">
              <w:rPr>
                <w:rFonts w:ascii="Times New Roman" w:hAnsi="Times New Roman"/>
                <w:sz w:val="28"/>
                <w:szCs w:val="28"/>
              </w:rPr>
              <w:t>проблемно-диалогического обучения</w:t>
            </w:r>
          </w:p>
        </w:tc>
        <w:tc>
          <w:tcPr>
            <w:tcW w:w="2592" w:type="dxa"/>
          </w:tcPr>
          <w:p w:rsidR="00B43B18" w:rsidRPr="004A2D0B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2D0B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2D0B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 w:rsidRPr="00D874D0">
        <w:tc>
          <w:tcPr>
            <w:tcW w:w="720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A2D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4A2D0B">
              <w:rPr>
                <w:rFonts w:ascii="Times New Roman" w:hAnsi="Times New Roman"/>
                <w:sz w:val="28"/>
                <w:szCs w:val="28"/>
              </w:rPr>
              <w:t xml:space="preserve">оценивания образовательных достижений </w:t>
            </w:r>
            <w:r w:rsidR="0085455E">
              <w:rPr>
                <w:rFonts w:ascii="Times New Roman" w:hAnsi="Times New Roman"/>
                <w:sz w:val="28"/>
                <w:szCs w:val="28"/>
              </w:rPr>
              <w:t>об</w:t>
            </w:r>
            <w:r w:rsidRPr="004A2D0B">
              <w:rPr>
                <w:rFonts w:ascii="Times New Roman" w:hAnsi="Times New Roman"/>
                <w:sz w:val="28"/>
                <w:szCs w:val="28"/>
              </w:rPr>
              <w:t>уча</w:t>
            </w:r>
            <w:r w:rsidR="0085455E">
              <w:rPr>
                <w:rFonts w:ascii="Times New Roman" w:hAnsi="Times New Roman"/>
                <w:sz w:val="28"/>
                <w:szCs w:val="28"/>
              </w:rPr>
              <w:t>ю</w:t>
            </w:r>
            <w:r w:rsidRPr="004A2D0B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2592" w:type="dxa"/>
          </w:tcPr>
          <w:p w:rsidR="00B43B18" w:rsidRPr="004A2D0B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2D0B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2D0B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 w:rsidRPr="00D874D0">
        <w:tc>
          <w:tcPr>
            <w:tcW w:w="720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A2D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4A2D0B">
              <w:rPr>
                <w:rFonts w:ascii="Times New Roman" w:hAnsi="Times New Roman"/>
                <w:sz w:val="28"/>
                <w:szCs w:val="28"/>
              </w:rPr>
              <w:t>продуктивного чтения</w:t>
            </w:r>
          </w:p>
        </w:tc>
        <w:tc>
          <w:tcPr>
            <w:tcW w:w="2592" w:type="dxa"/>
          </w:tcPr>
          <w:p w:rsidR="00B43B18" w:rsidRPr="004A2D0B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2D0B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2D0B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 w:rsidRPr="00D874D0">
        <w:tc>
          <w:tcPr>
            <w:tcW w:w="720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A2D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-информационно-коммуникационная</w:t>
            </w:r>
          </w:p>
        </w:tc>
        <w:tc>
          <w:tcPr>
            <w:tcW w:w="2592" w:type="dxa"/>
          </w:tcPr>
          <w:p w:rsidR="00B43B18" w:rsidRPr="004A2D0B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2D0B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2D0B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 w:rsidRPr="00D874D0">
        <w:tc>
          <w:tcPr>
            <w:tcW w:w="720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A2D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другие (указать)</w:t>
            </w:r>
          </w:p>
        </w:tc>
        <w:tc>
          <w:tcPr>
            <w:tcW w:w="2592" w:type="dxa"/>
          </w:tcPr>
          <w:p w:rsidR="00B43B18" w:rsidRPr="004A2D0B" w:rsidRDefault="00EE50AF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Проектная технология</w:t>
            </w:r>
          </w:p>
        </w:tc>
        <w:tc>
          <w:tcPr>
            <w:tcW w:w="3071" w:type="dxa"/>
          </w:tcPr>
          <w:p w:rsidR="00B43B18" w:rsidRPr="004A2D0B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2D0B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Материально-техническое обеспечение ФГОС НОО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Образовательное учреждение имеет современную библиотеку, то есть: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 читальным залом с числом рабочих мест не менее 25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 обеспечением возможности работы на стационарных компьютерах библиотеки или </w:t>
            </w: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использования переносных компьютеров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имеется </w:t>
            </w:r>
            <w:proofErr w:type="spellStart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проведения уроков физической культуры в начальной школе имеется отдельное оборудованное помещение 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Информационное обеспечение введения ФГОС НОО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8C5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образовательном учреждении обеспечен свободный доступ педагогов и детей к ресурсам сети Интернет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  <w:r w:rsidRPr="004510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журналы в начальной школе ведутся в электронной форме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  <w:r w:rsidRPr="004510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дневников в начальной школе осуществляется в электронной форме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Pr="004510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Образовательное учреждение использует собственный сайт или другие Интернет-ресурсы для публикации и размещения детских образовательных продуктов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084685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685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320" w:type="dxa"/>
            <w:vAlign w:val="center"/>
          </w:tcPr>
          <w:p w:rsidR="00084685" w:rsidRPr="00084685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685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младших школьников получают информацию по реализации требований ФГОС НОО в первых</w:t>
            </w:r>
            <w:r w:rsidR="00084685" w:rsidRPr="000846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классах</w:t>
            </w:r>
          </w:p>
          <w:p w:rsidR="00B43B18" w:rsidRPr="00084685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68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(для </w:t>
            </w:r>
            <w:proofErr w:type="spellStart"/>
            <w:r w:rsidRPr="0008468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пилотных</w:t>
            </w:r>
            <w:proofErr w:type="spellEnd"/>
            <w:r w:rsidRPr="0008468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84685" w:rsidRPr="0008468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школ </w:t>
            </w:r>
            <w:r w:rsidRPr="0008468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– во вторых</w:t>
            </w:r>
            <w:r w:rsidR="00084685" w:rsidRPr="0008468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классах</w:t>
            </w:r>
            <w:r w:rsidRPr="0008468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)</w:t>
            </w:r>
            <w:r w:rsidRPr="0008468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92" w:type="dxa"/>
          </w:tcPr>
          <w:p w:rsidR="00B43B18" w:rsidRPr="00084685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084685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84685">
        <w:tc>
          <w:tcPr>
            <w:tcW w:w="720" w:type="dxa"/>
          </w:tcPr>
          <w:p w:rsidR="00084685" w:rsidRPr="00084685" w:rsidRDefault="00084685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84685" w:rsidRPr="00084685" w:rsidRDefault="00084685" w:rsidP="0008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685">
              <w:rPr>
                <w:rFonts w:ascii="Times New Roman" w:hAnsi="Times New Roman"/>
                <w:sz w:val="28"/>
                <w:szCs w:val="28"/>
                <w:lang w:eastAsia="ru-RU"/>
              </w:rPr>
              <w:t>-на родительских собраниях;</w:t>
            </w:r>
          </w:p>
          <w:p w:rsidR="00084685" w:rsidRPr="00084685" w:rsidRDefault="00084685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084685" w:rsidRPr="00084685" w:rsidRDefault="00084685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4685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084685" w:rsidRPr="00084685" w:rsidRDefault="00084685" w:rsidP="00050C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4685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084685">
        <w:tc>
          <w:tcPr>
            <w:tcW w:w="720" w:type="dxa"/>
          </w:tcPr>
          <w:p w:rsidR="00084685" w:rsidRPr="00084685" w:rsidRDefault="00084685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84685" w:rsidRPr="00084685" w:rsidRDefault="00084685" w:rsidP="00084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685">
              <w:rPr>
                <w:rFonts w:ascii="Times New Roman" w:hAnsi="Times New Roman"/>
                <w:sz w:val="28"/>
                <w:szCs w:val="28"/>
                <w:lang w:eastAsia="ru-RU"/>
              </w:rPr>
              <w:t>-на сайте ОУ;</w:t>
            </w:r>
          </w:p>
          <w:p w:rsidR="00084685" w:rsidRPr="00084685" w:rsidRDefault="00084685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084685" w:rsidRPr="00084685" w:rsidRDefault="00084685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4685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084685" w:rsidRPr="00084685" w:rsidRDefault="00084685" w:rsidP="00050C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4685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084685">
        <w:tc>
          <w:tcPr>
            <w:tcW w:w="720" w:type="dxa"/>
          </w:tcPr>
          <w:p w:rsidR="00084685" w:rsidRPr="00084685" w:rsidRDefault="00084685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084685" w:rsidRPr="00084685" w:rsidRDefault="00084685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68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4685">
              <w:rPr>
                <w:rFonts w:ascii="Times New Roman" w:hAnsi="Times New Roman"/>
                <w:sz w:val="28"/>
                <w:szCs w:val="28"/>
                <w:lang w:eastAsia="ru-RU"/>
              </w:rPr>
              <w:t>являются непосредственными участниками в проведении занятий по внеурочной деятельности</w:t>
            </w:r>
          </w:p>
        </w:tc>
        <w:tc>
          <w:tcPr>
            <w:tcW w:w="2592" w:type="dxa"/>
          </w:tcPr>
          <w:p w:rsidR="00084685" w:rsidRPr="00084685" w:rsidRDefault="00084685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4685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084685" w:rsidRPr="00084685" w:rsidRDefault="00084685" w:rsidP="00050C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4685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vAlign w:val="center"/>
          </w:tcPr>
          <w:p w:rsidR="00B43B18" w:rsidRPr="00451082" w:rsidRDefault="003575FC" w:rsidP="0045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Нормативное правовое </w:t>
            </w:r>
            <w:r w:rsidR="00B43B18" w:rsidRPr="004510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введения ФГОС НОО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Основная образовательная </w:t>
            </w: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программа разработана на первую ступень обучения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разработана только на 1-ые классы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Разработана и утверждена программа коррекционной работы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C94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Разработана и утверждена программа работы с одаренными о</w:t>
            </w:r>
            <w:r w:rsidR="00EE50A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учающимися</w:t>
            </w:r>
          </w:p>
        </w:tc>
        <w:tc>
          <w:tcPr>
            <w:tcW w:w="2592" w:type="dxa"/>
          </w:tcPr>
          <w:p w:rsidR="00B43B18" w:rsidRPr="00451082" w:rsidRDefault="00EE50AF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5108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Внесены изменения в устав ОУ в связи с введением ФГОС НОО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  <w:r w:rsidRPr="004510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Разработано положение об организации внеурочной деятельности  в ОУ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  <w:r w:rsidRPr="004510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vAlign w:val="center"/>
          </w:tcPr>
          <w:p w:rsidR="00B43B18" w:rsidRPr="00451082" w:rsidRDefault="003575FC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п</w:t>
            </w:r>
            <w:r w:rsidR="00B43B18"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оложение о системе оценок, формах и порядке пров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едения промежуточной аттестации</w:t>
            </w:r>
            <w:r w:rsidR="00B43B18"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внесены изменения в части введения комплексного подхода к оценке результатов образования: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предметных </w:t>
            </w:r>
          </w:p>
        </w:tc>
        <w:tc>
          <w:tcPr>
            <w:tcW w:w="2592" w:type="dxa"/>
          </w:tcPr>
          <w:p w:rsidR="00B43B18" w:rsidRPr="00451082" w:rsidRDefault="00EE50AF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стадии разработки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личностных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  <w:r w:rsidRPr="004510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Внесены изменения в должностные инструкции: 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учителя начальных классов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заместителя по УВР, курирующего реализацию ФГОС НОО </w:t>
            </w: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других педагогических работников  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B43B18" w:rsidRPr="00451082" w:rsidRDefault="00B43B18" w:rsidP="00EE50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ОУ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Общие сведения о повышении квалификации административных и педагогических работников учреждения </w:t>
            </w:r>
          </w:p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количество учителей, прошедших повышение </w:t>
            </w: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квалификации для работы по новому ФГОС НОО, в том числе: </w:t>
            </w:r>
          </w:p>
        </w:tc>
        <w:tc>
          <w:tcPr>
            <w:tcW w:w="2592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учителей первых классов </w:t>
            </w:r>
          </w:p>
        </w:tc>
        <w:tc>
          <w:tcPr>
            <w:tcW w:w="2592" w:type="dxa"/>
          </w:tcPr>
          <w:p w:rsidR="00B43B18" w:rsidRPr="00451082" w:rsidRDefault="00EE50AF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/>
              <w:rPr>
                <w:i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учителей вторых классов </w:t>
            </w:r>
          </w:p>
        </w:tc>
        <w:tc>
          <w:tcPr>
            <w:tcW w:w="2592" w:type="dxa"/>
          </w:tcPr>
          <w:p w:rsidR="00B43B18" w:rsidRPr="00451082" w:rsidRDefault="00EE50AF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/>
              <w:rPr>
                <w:i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учителей третьих классов </w:t>
            </w:r>
          </w:p>
        </w:tc>
        <w:tc>
          <w:tcPr>
            <w:tcW w:w="2592" w:type="dxa"/>
          </w:tcPr>
          <w:p w:rsidR="00B43B18" w:rsidRPr="00451082" w:rsidRDefault="00EE50AF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/>
              <w:rPr>
                <w:i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учителей четвертых классов </w:t>
            </w:r>
          </w:p>
        </w:tc>
        <w:tc>
          <w:tcPr>
            <w:tcW w:w="2592" w:type="dxa"/>
          </w:tcPr>
          <w:p w:rsidR="00B43B18" w:rsidRPr="00451082" w:rsidRDefault="00EE50AF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/>
              <w:rPr>
                <w:i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учителей, прошедших повышение квалификации для работы по ФГОС НОО по персонифицированной модели </w:t>
            </w:r>
          </w:p>
        </w:tc>
        <w:tc>
          <w:tcPr>
            <w:tcW w:w="2592" w:type="dxa"/>
          </w:tcPr>
          <w:p w:rsidR="00B43B18" w:rsidRPr="00451082" w:rsidRDefault="00EE50AF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82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количество представителей административно-управленческого персонала, прошедших повышение квалификации для работы по ФГОС НОО </w:t>
            </w:r>
          </w:p>
        </w:tc>
        <w:tc>
          <w:tcPr>
            <w:tcW w:w="2592" w:type="dxa"/>
          </w:tcPr>
          <w:p w:rsidR="00B43B18" w:rsidRPr="00451082" w:rsidRDefault="00EE50AF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  <w:tr w:rsidR="00B43B18">
        <w:tc>
          <w:tcPr>
            <w:tcW w:w="720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0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том числе по персонифицированной модели </w:t>
            </w:r>
          </w:p>
        </w:tc>
        <w:tc>
          <w:tcPr>
            <w:tcW w:w="2592" w:type="dxa"/>
          </w:tcPr>
          <w:p w:rsidR="00B43B18" w:rsidRPr="00451082" w:rsidRDefault="00EE50AF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B43B18" w:rsidRPr="00451082" w:rsidRDefault="00B43B18" w:rsidP="00451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1082">
              <w:rPr>
                <w:rFonts w:ascii="Times New Roman" w:hAnsi="Times New Roman"/>
                <w:i/>
                <w:sz w:val="28"/>
                <w:szCs w:val="28"/>
              </w:rPr>
              <w:t>Общее количество по МО</w:t>
            </w:r>
          </w:p>
        </w:tc>
      </w:tr>
    </w:tbl>
    <w:p w:rsidR="00685A78" w:rsidRDefault="00685A78" w:rsidP="002F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A78" w:rsidRDefault="005E4C17" w:rsidP="002F4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интересном опыте:</w:t>
      </w:r>
    </w:p>
    <w:p w:rsidR="005E4C17" w:rsidRPr="005E4C17" w:rsidRDefault="005E4C17" w:rsidP="005E4C17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C17">
        <w:rPr>
          <w:rFonts w:ascii="Times New Roman" w:hAnsi="Times New Roman"/>
          <w:sz w:val="28"/>
          <w:szCs w:val="28"/>
        </w:rPr>
        <w:t>Выполнение практико-ориентированных проектов в 1 классах</w:t>
      </w:r>
      <w:r w:rsidR="005229B5">
        <w:rPr>
          <w:rFonts w:ascii="Times New Roman" w:hAnsi="Times New Roman"/>
          <w:sz w:val="28"/>
          <w:szCs w:val="28"/>
        </w:rPr>
        <w:t>.</w:t>
      </w:r>
    </w:p>
    <w:p w:rsidR="005E4C17" w:rsidRDefault="005229B5" w:rsidP="005E4C17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исследовательских умений</w:t>
      </w:r>
      <w:r w:rsidR="005E4C17" w:rsidRPr="005E4C17">
        <w:rPr>
          <w:rFonts w:ascii="Times New Roman" w:hAnsi="Times New Roman"/>
          <w:sz w:val="28"/>
          <w:szCs w:val="28"/>
        </w:rPr>
        <w:t xml:space="preserve"> младших </w:t>
      </w:r>
      <w:r w:rsidR="005E4C17">
        <w:rPr>
          <w:rFonts w:ascii="Times New Roman" w:hAnsi="Times New Roman"/>
          <w:sz w:val="28"/>
          <w:szCs w:val="28"/>
        </w:rPr>
        <w:t>ш</w:t>
      </w:r>
      <w:r w:rsidR="005E4C17" w:rsidRPr="005E4C17">
        <w:rPr>
          <w:rFonts w:ascii="Times New Roman" w:hAnsi="Times New Roman"/>
          <w:sz w:val="28"/>
          <w:szCs w:val="28"/>
        </w:rPr>
        <w:t>кольников.</w:t>
      </w:r>
    </w:p>
    <w:p w:rsidR="005E4C17" w:rsidRDefault="005E4C17" w:rsidP="005E4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 по реализации нового стандарта:</w:t>
      </w:r>
    </w:p>
    <w:p w:rsidR="005E4C17" w:rsidRPr="005E4C17" w:rsidRDefault="005229B5" w:rsidP="005E4C1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планируемых результатов.</w:t>
      </w:r>
    </w:p>
    <w:sectPr w:rsidR="005E4C17" w:rsidRPr="005E4C17" w:rsidSect="002F4D36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EB" w:rsidRDefault="002707EB">
      <w:r>
        <w:separator/>
      </w:r>
    </w:p>
  </w:endnote>
  <w:endnote w:type="continuationSeparator" w:id="0">
    <w:p w:rsidR="002707EB" w:rsidRDefault="0027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5E" w:rsidRDefault="0085455E" w:rsidP="00B469E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455E" w:rsidRDefault="0085455E" w:rsidP="00714A1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5E" w:rsidRDefault="0085455E" w:rsidP="00B469E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229B5">
      <w:rPr>
        <w:rStyle w:val="ad"/>
        <w:noProof/>
      </w:rPr>
      <w:t>9</w:t>
    </w:r>
    <w:r>
      <w:rPr>
        <w:rStyle w:val="ad"/>
      </w:rPr>
      <w:fldChar w:fldCharType="end"/>
    </w:r>
  </w:p>
  <w:p w:rsidR="0085455E" w:rsidRDefault="0085455E" w:rsidP="00714A1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EB" w:rsidRDefault="002707EB">
      <w:r>
        <w:separator/>
      </w:r>
    </w:p>
  </w:footnote>
  <w:footnote w:type="continuationSeparator" w:id="0">
    <w:p w:rsidR="002707EB" w:rsidRDefault="00270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CCE"/>
    <w:multiLevelType w:val="hybridMultilevel"/>
    <w:tmpl w:val="BBD4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A6211"/>
    <w:multiLevelType w:val="hybridMultilevel"/>
    <w:tmpl w:val="D60A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D36"/>
    <w:rsid w:val="000311DA"/>
    <w:rsid w:val="00050C6D"/>
    <w:rsid w:val="00084685"/>
    <w:rsid w:val="00087684"/>
    <w:rsid w:val="000B7C9B"/>
    <w:rsid w:val="001159D4"/>
    <w:rsid w:val="001349FC"/>
    <w:rsid w:val="002707EB"/>
    <w:rsid w:val="002A7BE2"/>
    <w:rsid w:val="002B198F"/>
    <w:rsid w:val="002B4C01"/>
    <w:rsid w:val="002F4D36"/>
    <w:rsid w:val="003575FC"/>
    <w:rsid w:val="00402E2E"/>
    <w:rsid w:val="0041447C"/>
    <w:rsid w:val="004464F2"/>
    <w:rsid w:val="00451082"/>
    <w:rsid w:val="0046776D"/>
    <w:rsid w:val="00485309"/>
    <w:rsid w:val="00487BF0"/>
    <w:rsid w:val="00494612"/>
    <w:rsid w:val="004A2D0B"/>
    <w:rsid w:val="004F6C60"/>
    <w:rsid w:val="00522766"/>
    <w:rsid w:val="005229B5"/>
    <w:rsid w:val="005B19A2"/>
    <w:rsid w:val="005C38FB"/>
    <w:rsid w:val="005C3A50"/>
    <w:rsid w:val="005C43AD"/>
    <w:rsid w:val="005E4C17"/>
    <w:rsid w:val="00685A78"/>
    <w:rsid w:val="006E0E1B"/>
    <w:rsid w:val="00714A1B"/>
    <w:rsid w:val="007E5484"/>
    <w:rsid w:val="00820DD0"/>
    <w:rsid w:val="0085455E"/>
    <w:rsid w:val="0087266A"/>
    <w:rsid w:val="00897F3F"/>
    <w:rsid w:val="008C5DF9"/>
    <w:rsid w:val="009015E9"/>
    <w:rsid w:val="00905DFB"/>
    <w:rsid w:val="00923D6D"/>
    <w:rsid w:val="00995BD7"/>
    <w:rsid w:val="009A3B2C"/>
    <w:rsid w:val="00A9343B"/>
    <w:rsid w:val="00AA41D3"/>
    <w:rsid w:val="00AD16EB"/>
    <w:rsid w:val="00B43B18"/>
    <w:rsid w:val="00B469E7"/>
    <w:rsid w:val="00B825AA"/>
    <w:rsid w:val="00C57168"/>
    <w:rsid w:val="00C94DBB"/>
    <w:rsid w:val="00CF1868"/>
    <w:rsid w:val="00D41629"/>
    <w:rsid w:val="00D54DAB"/>
    <w:rsid w:val="00D60C67"/>
    <w:rsid w:val="00D874D0"/>
    <w:rsid w:val="00DE5F56"/>
    <w:rsid w:val="00E55A6B"/>
    <w:rsid w:val="00E96B21"/>
    <w:rsid w:val="00EE50AF"/>
    <w:rsid w:val="00F41572"/>
    <w:rsid w:val="00F9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6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F4D3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2F4D3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4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D36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4D36"/>
    <w:rPr>
      <w:rFonts w:cs="Times New Roman"/>
      <w:color w:val="800080"/>
      <w:u w:val="single"/>
    </w:rPr>
  </w:style>
  <w:style w:type="paragraph" w:customStyle="1" w:styleId="toleft">
    <w:name w:val="toleft"/>
    <w:basedOn w:val="a"/>
    <w:rsid w:val="002F4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2F4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D36"/>
    <w:rPr>
      <w:rFonts w:cs="Times New Roman"/>
      <w:b/>
      <w:bCs/>
    </w:rPr>
  </w:style>
  <w:style w:type="table" w:styleId="a7">
    <w:name w:val="Table Grid"/>
    <w:basedOn w:val="a1"/>
    <w:uiPriority w:val="59"/>
    <w:rsid w:val="00494612"/>
    <w:pPr>
      <w:spacing w:after="200" w:line="276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97F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rsid w:val="00897F3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853C7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714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53C7"/>
    <w:rPr>
      <w:rFonts w:cs="Times New Roman"/>
      <w:sz w:val="22"/>
      <w:szCs w:val="22"/>
      <w:lang w:eastAsia="en-US"/>
    </w:rPr>
  </w:style>
  <w:style w:type="character" w:styleId="ad">
    <w:name w:val="page number"/>
    <w:basedOn w:val="a0"/>
    <w:uiPriority w:val="99"/>
    <w:rsid w:val="00714A1B"/>
    <w:rPr>
      <w:rFonts w:cs="Times New Roman"/>
    </w:rPr>
  </w:style>
  <w:style w:type="paragraph" w:customStyle="1" w:styleId="TableText">
    <w:name w:val="Table Text"/>
    <w:rsid w:val="004F6C60"/>
    <w:pPr>
      <w:widowControl w:val="0"/>
      <w:snapToGrid w:val="0"/>
    </w:pPr>
    <w:rPr>
      <w:rFonts w:ascii="Times New Roman" w:hAnsi="Times New Roman" w:cs="Times New Roman"/>
      <w:color w:val="000000"/>
      <w:sz w:val="24"/>
    </w:rPr>
  </w:style>
  <w:style w:type="paragraph" w:customStyle="1" w:styleId="ae">
    <w:name w:val=" Знак Знак Знак Знак"/>
    <w:basedOn w:val="a"/>
    <w:rsid w:val="004F6C6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5E4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мониторинга введения ФГОС начального общего образования: концептуальный и инструментальный блоки</vt:lpstr>
    </vt:vector>
  </TitlesOfParts>
  <Company>Grizli777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мониторинга введения ФГОС начального общего образования: концептуальный и инструментальный блоки</dc:title>
  <dc:subject/>
  <dc:creator>Admin</dc:creator>
  <cp:keywords/>
  <dc:description/>
  <cp:lastModifiedBy>Admin</cp:lastModifiedBy>
  <cp:revision>6</cp:revision>
  <cp:lastPrinted>2011-10-11T01:21:00Z</cp:lastPrinted>
  <dcterms:created xsi:type="dcterms:W3CDTF">2011-10-18T02:54:00Z</dcterms:created>
  <dcterms:modified xsi:type="dcterms:W3CDTF">2011-10-18T03:42:00Z</dcterms:modified>
</cp:coreProperties>
</file>