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E3D" w:rsidRDefault="00920E3D" w:rsidP="00920E3D">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w:t>
      </w:r>
    </w:p>
    <w:p w:rsidR="00920E3D" w:rsidRDefault="00920E3D" w:rsidP="00920E3D">
      <w:pPr>
        <w:spacing w:line="240" w:lineRule="auto"/>
        <w:jc w:val="center"/>
        <w:rPr>
          <w:rFonts w:ascii="Times New Roman" w:hAnsi="Times New Roman" w:cs="Times New Roman"/>
          <w:sz w:val="28"/>
          <w:szCs w:val="28"/>
        </w:rPr>
      </w:pPr>
      <w:r>
        <w:rPr>
          <w:rFonts w:ascii="Times New Roman" w:hAnsi="Times New Roman" w:cs="Times New Roman"/>
          <w:sz w:val="28"/>
          <w:szCs w:val="28"/>
        </w:rPr>
        <w:t>«Основная общеобразовательная школа №44»</w:t>
      </w:r>
    </w:p>
    <w:p w:rsidR="00920E3D" w:rsidRDefault="00920E3D" w:rsidP="00920E3D">
      <w:pPr>
        <w:spacing w:line="240" w:lineRule="auto"/>
        <w:jc w:val="center"/>
        <w:rPr>
          <w:rFonts w:ascii="Times New Roman" w:hAnsi="Times New Roman" w:cs="Times New Roman"/>
          <w:sz w:val="28"/>
          <w:szCs w:val="28"/>
        </w:rPr>
      </w:pPr>
    </w:p>
    <w:p w:rsidR="00920E3D" w:rsidRDefault="00920E3D" w:rsidP="00920E3D">
      <w:pPr>
        <w:spacing w:line="240" w:lineRule="auto"/>
        <w:jc w:val="center"/>
        <w:rPr>
          <w:rFonts w:ascii="Times New Roman" w:hAnsi="Times New Roman" w:cs="Times New Roman"/>
          <w:sz w:val="28"/>
          <w:szCs w:val="28"/>
        </w:rPr>
      </w:pPr>
    </w:p>
    <w:p w:rsidR="00920E3D" w:rsidRDefault="00920E3D" w:rsidP="00920E3D">
      <w:pPr>
        <w:spacing w:line="240" w:lineRule="auto"/>
        <w:jc w:val="center"/>
        <w:rPr>
          <w:rFonts w:ascii="Times New Roman" w:hAnsi="Times New Roman" w:cs="Times New Roman"/>
          <w:sz w:val="28"/>
          <w:szCs w:val="28"/>
        </w:rPr>
      </w:pPr>
    </w:p>
    <w:p w:rsidR="00920E3D" w:rsidRDefault="00920E3D" w:rsidP="00920E3D">
      <w:pPr>
        <w:spacing w:line="240" w:lineRule="auto"/>
        <w:jc w:val="center"/>
        <w:rPr>
          <w:rFonts w:ascii="Times New Roman" w:hAnsi="Times New Roman" w:cs="Times New Roman"/>
          <w:sz w:val="56"/>
          <w:szCs w:val="56"/>
        </w:rPr>
      </w:pPr>
    </w:p>
    <w:p w:rsidR="00920E3D" w:rsidRDefault="00920E3D" w:rsidP="00920E3D">
      <w:pPr>
        <w:spacing w:line="240" w:lineRule="auto"/>
        <w:jc w:val="center"/>
        <w:rPr>
          <w:rFonts w:ascii="Times New Roman" w:hAnsi="Times New Roman" w:cs="Times New Roman"/>
          <w:sz w:val="56"/>
          <w:szCs w:val="56"/>
        </w:rPr>
      </w:pPr>
    </w:p>
    <w:p w:rsidR="00920E3D" w:rsidRDefault="00920E3D" w:rsidP="00920E3D">
      <w:pPr>
        <w:spacing w:line="240" w:lineRule="auto"/>
        <w:jc w:val="center"/>
        <w:rPr>
          <w:rFonts w:ascii="Times New Roman" w:hAnsi="Times New Roman" w:cs="Times New Roman"/>
          <w:sz w:val="56"/>
          <w:szCs w:val="56"/>
        </w:rPr>
      </w:pPr>
    </w:p>
    <w:p w:rsidR="00920E3D" w:rsidRDefault="00920E3D" w:rsidP="00920E3D">
      <w:pPr>
        <w:spacing w:line="240" w:lineRule="auto"/>
        <w:jc w:val="center"/>
        <w:rPr>
          <w:rFonts w:ascii="Times New Roman" w:hAnsi="Times New Roman" w:cs="Times New Roman"/>
          <w:sz w:val="56"/>
          <w:szCs w:val="56"/>
        </w:rPr>
      </w:pPr>
    </w:p>
    <w:p w:rsidR="00920E3D" w:rsidRPr="00D96195" w:rsidRDefault="00920E3D" w:rsidP="00920E3D">
      <w:pPr>
        <w:spacing w:line="240" w:lineRule="auto"/>
        <w:jc w:val="center"/>
        <w:rPr>
          <w:rFonts w:ascii="Times New Roman" w:hAnsi="Times New Roman" w:cs="Times New Roman"/>
          <w:sz w:val="56"/>
          <w:szCs w:val="56"/>
        </w:rPr>
      </w:pPr>
      <w:r w:rsidRPr="00D96195">
        <w:rPr>
          <w:rFonts w:ascii="Times New Roman" w:hAnsi="Times New Roman" w:cs="Times New Roman"/>
          <w:sz w:val="56"/>
          <w:szCs w:val="56"/>
        </w:rPr>
        <w:t>Поэтической тропою по Полысаево</w:t>
      </w:r>
    </w:p>
    <w:p w:rsidR="00920E3D" w:rsidRDefault="00920E3D" w:rsidP="00920E3D">
      <w:pPr>
        <w:spacing w:line="240" w:lineRule="auto"/>
        <w:jc w:val="center"/>
        <w:rPr>
          <w:rFonts w:ascii="Times New Roman" w:hAnsi="Times New Roman" w:cs="Times New Roman"/>
          <w:sz w:val="40"/>
          <w:szCs w:val="40"/>
        </w:rPr>
      </w:pPr>
      <w:r w:rsidRPr="00D96195">
        <w:rPr>
          <w:rFonts w:ascii="Times New Roman" w:hAnsi="Times New Roman" w:cs="Times New Roman"/>
          <w:sz w:val="40"/>
          <w:szCs w:val="40"/>
        </w:rPr>
        <w:t>Проект урока</w:t>
      </w:r>
    </w:p>
    <w:p w:rsidR="00920E3D" w:rsidRDefault="00920E3D" w:rsidP="00920E3D">
      <w:pPr>
        <w:spacing w:line="240" w:lineRule="auto"/>
        <w:jc w:val="center"/>
        <w:rPr>
          <w:rFonts w:ascii="Times New Roman" w:hAnsi="Times New Roman" w:cs="Times New Roman"/>
          <w:sz w:val="40"/>
          <w:szCs w:val="40"/>
        </w:rPr>
      </w:pPr>
    </w:p>
    <w:p w:rsidR="00920E3D" w:rsidRDefault="00920E3D" w:rsidP="00920E3D">
      <w:pPr>
        <w:spacing w:line="240" w:lineRule="auto"/>
        <w:jc w:val="center"/>
        <w:rPr>
          <w:rFonts w:ascii="Times New Roman" w:hAnsi="Times New Roman" w:cs="Times New Roman"/>
          <w:sz w:val="40"/>
          <w:szCs w:val="40"/>
        </w:rPr>
      </w:pPr>
    </w:p>
    <w:p w:rsidR="00920E3D" w:rsidRDefault="00920E3D" w:rsidP="00920E3D">
      <w:pPr>
        <w:spacing w:line="240" w:lineRule="auto"/>
        <w:jc w:val="center"/>
        <w:rPr>
          <w:rFonts w:ascii="Times New Roman" w:hAnsi="Times New Roman" w:cs="Times New Roman"/>
          <w:sz w:val="40"/>
          <w:szCs w:val="40"/>
        </w:rPr>
      </w:pPr>
    </w:p>
    <w:p w:rsidR="00920E3D" w:rsidRPr="00D96195" w:rsidRDefault="00920E3D" w:rsidP="00920E3D">
      <w:pPr>
        <w:pStyle w:val="a3"/>
        <w:ind w:firstLine="4820"/>
        <w:rPr>
          <w:rFonts w:ascii="Times New Roman" w:hAnsi="Times New Roman" w:cs="Times New Roman"/>
          <w:sz w:val="28"/>
          <w:szCs w:val="28"/>
        </w:rPr>
      </w:pPr>
      <w:r w:rsidRPr="00D96195">
        <w:rPr>
          <w:rFonts w:ascii="Times New Roman" w:hAnsi="Times New Roman" w:cs="Times New Roman"/>
          <w:sz w:val="28"/>
          <w:szCs w:val="28"/>
        </w:rPr>
        <w:t xml:space="preserve">Выполнила: Логунова </w:t>
      </w:r>
    </w:p>
    <w:p w:rsidR="00920E3D" w:rsidRDefault="00920E3D" w:rsidP="00920E3D">
      <w:pPr>
        <w:pStyle w:val="a3"/>
        <w:ind w:firstLine="4820"/>
        <w:rPr>
          <w:rFonts w:ascii="Times New Roman" w:hAnsi="Times New Roman" w:cs="Times New Roman"/>
          <w:sz w:val="28"/>
          <w:szCs w:val="28"/>
        </w:rPr>
      </w:pPr>
      <w:r w:rsidRPr="00D96195">
        <w:rPr>
          <w:rFonts w:ascii="Times New Roman" w:hAnsi="Times New Roman" w:cs="Times New Roman"/>
          <w:sz w:val="28"/>
          <w:szCs w:val="28"/>
        </w:rPr>
        <w:t>Галина Васильевна</w:t>
      </w:r>
      <w:r>
        <w:rPr>
          <w:rFonts w:ascii="Times New Roman" w:hAnsi="Times New Roman" w:cs="Times New Roman"/>
          <w:sz w:val="28"/>
          <w:szCs w:val="28"/>
        </w:rPr>
        <w:t>,</w:t>
      </w:r>
    </w:p>
    <w:p w:rsidR="00920E3D" w:rsidRDefault="00920E3D" w:rsidP="00920E3D">
      <w:pPr>
        <w:pStyle w:val="a3"/>
        <w:ind w:firstLine="4820"/>
        <w:rPr>
          <w:rFonts w:ascii="Times New Roman" w:hAnsi="Times New Roman" w:cs="Times New Roman"/>
          <w:sz w:val="28"/>
          <w:szCs w:val="28"/>
        </w:rPr>
      </w:pPr>
      <w:r>
        <w:rPr>
          <w:rFonts w:ascii="Times New Roman" w:hAnsi="Times New Roman" w:cs="Times New Roman"/>
          <w:sz w:val="28"/>
          <w:szCs w:val="28"/>
        </w:rPr>
        <w:t>учитель мировой художественной</w:t>
      </w:r>
    </w:p>
    <w:p w:rsidR="00920E3D" w:rsidRPr="00D96195" w:rsidRDefault="00920E3D" w:rsidP="00920E3D">
      <w:pPr>
        <w:pStyle w:val="a3"/>
        <w:ind w:firstLine="4820"/>
        <w:rPr>
          <w:rFonts w:ascii="Times New Roman" w:hAnsi="Times New Roman" w:cs="Times New Roman"/>
          <w:sz w:val="28"/>
          <w:szCs w:val="28"/>
        </w:rPr>
      </w:pPr>
      <w:r>
        <w:rPr>
          <w:rFonts w:ascii="Times New Roman" w:hAnsi="Times New Roman" w:cs="Times New Roman"/>
          <w:sz w:val="28"/>
          <w:szCs w:val="28"/>
        </w:rPr>
        <w:t>культуры высшей квалификации</w:t>
      </w:r>
    </w:p>
    <w:p w:rsidR="00920E3D" w:rsidRDefault="00920E3D" w:rsidP="00920E3D">
      <w:pPr>
        <w:pStyle w:val="a3"/>
        <w:ind w:firstLine="5529"/>
        <w:rPr>
          <w:rFonts w:ascii="Times New Roman" w:hAnsi="Times New Roman" w:cs="Times New Roman"/>
          <w:sz w:val="28"/>
          <w:szCs w:val="28"/>
        </w:rPr>
      </w:pPr>
    </w:p>
    <w:p w:rsidR="00920E3D" w:rsidRDefault="00920E3D" w:rsidP="00920E3D">
      <w:pPr>
        <w:pStyle w:val="a3"/>
        <w:ind w:firstLine="5529"/>
        <w:rPr>
          <w:rFonts w:ascii="Times New Roman" w:hAnsi="Times New Roman" w:cs="Times New Roman"/>
          <w:sz w:val="28"/>
          <w:szCs w:val="28"/>
        </w:rPr>
      </w:pPr>
    </w:p>
    <w:p w:rsidR="00920E3D" w:rsidRDefault="00920E3D" w:rsidP="00920E3D">
      <w:pPr>
        <w:pStyle w:val="a3"/>
        <w:ind w:firstLine="5529"/>
        <w:rPr>
          <w:rFonts w:ascii="Times New Roman" w:hAnsi="Times New Roman" w:cs="Times New Roman"/>
          <w:sz w:val="28"/>
          <w:szCs w:val="28"/>
        </w:rPr>
      </w:pPr>
    </w:p>
    <w:p w:rsidR="00920E3D" w:rsidRDefault="00920E3D" w:rsidP="00920E3D">
      <w:pPr>
        <w:pStyle w:val="a3"/>
        <w:ind w:firstLine="5529"/>
        <w:rPr>
          <w:rFonts w:ascii="Times New Roman" w:hAnsi="Times New Roman" w:cs="Times New Roman"/>
          <w:sz w:val="28"/>
          <w:szCs w:val="28"/>
        </w:rPr>
      </w:pPr>
    </w:p>
    <w:p w:rsidR="00920E3D" w:rsidRDefault="00920E3D" w:rsidP="00920E3D">
      <w:pPr>
        <w:pStyle w:val="a3"/>
        <w:ind w:firstLine="5529"/>
        <w:jc w:val="center"/>
        <w:rPr>
          <w:rFonts w:ascii="Times New Roman" w:hAnsi="Times New Roman" w:cs="Times New Roman"/>
          <w:sz w:val="28"/>
          <w:szCs w:val="28"/>
        </w:rPr>
      </w:pPr>
    </w:p>
    <w:p w:rsidR="00920E3D" w:rsidRDefault="00920E3D" w:rsidP="00920E3D">
      <w:pPr>
        <w:pStyle w:val="a3"/>
        <w:ind w:firstLine="5529"/>
        <w:jc w:val="center"/>
        <w:rPr>
          <w:rFonts w:ascii="Times New Roman" w:hAnsi="Times New Roman" w:cs="Times New Roman"/>
          <w:sz w:val="28"/>
          <w:szCs w:val="28"/>
        </w:rPr>
      </w:pPr>
    </w:p>
    <w:p w:rsidR="00920E3D" w:rsidRDefault="00920E3D" w:rsidP="00920E3D">
      <w:pPr>
        <w:pStyle w:val="a3"/>
        <w:ind w:hanging="142"/>
        <w:jc w:val="center"/>
        <w:rPr>
          <w:rFonts w:ascii="Times New Roman" w:hAnsi="Times New Roman" w:cs="Times New Roman"/>
          <w:sz w:val="28"/>
          <w:szCs w:val="28"/>
        </w:rPr>
      </w:pPr>
    </w:p>
    <w:p w:rsidR="00920E3D" w:rsidRDefault="00920E3D" w:rsidP="00920E3D">
      <w:pPr>
        <w:pStyle w:val="a3"/>
        <w:ind w:hanging="142"/>
        <w:jc w:val="center"/>
        <w:rPr>
          <w:rFonts w:ascii="Times New Roman" w:hAnsi="Times New Roman" w:cs="Times New Roman"/>
          <w:sz w:val="28"/>
          <w:szCs w:val="28"/>
        </w:rPr>
      </w:pPr>
    </w:p>
    <w:p w:rsidR="00920E3D" w:rsidRDefault="00920E3D" w:rsidP="00920E3D">
      <w:pPr>
        <w:pStyle w:val="a3"/>
        <w:ind w:hanging="142"/>
        <w:jc w:val="center"/>
        <w:rPr>
          <w:rFonts w:ascii="Times New Roman" w:hAnsi="Times New Roman" w:cs="Times New Roman"/>
          <w:sz w:val="28"/>
          <w:szCs w:val="28"/>
        </w:rPr>
      </w:pPr>
    </w:p>
    <w:p w:rsidR="00920E3D" w:rsidRDefault="00920E3D" w:rsidP="00920E3D">
      <w:pPr>
        <w:pStyle w:val="a3"/>
        <w:ind w:hanging="142"/>
        <w:jc w:val="center"/>
        <w:rPr>
          <w:rFonts w:ascii="Times New Roman" w:hAnsi="Times New Roman" w:cs="Times New Roman"/>
          <w:sz w:val="28"/>
          <w:szCs w:val="28"/>
        </w:rPr>
      </w:pPr>
    </w:p>
    <w:p w:rsidR="00920E3D" w:rsidRDefault="00920E3D" w:rsidP="00920E3D">
      <w:pPr>
        <w:pStyle w:val="a3"/>
        <w:ind w:hanging="142"/>
        <w:jc w:val="center"/>
        <w:rPr>
          <w:rFonts w:ascii="Times New Roman" w:hAnsi="Times New Roman" w:cs="Times New Roman"/>
          <w:sz w:val="28"/>
          <w:szCs w:val="28"/>
        </w:rPr>
      </w:pPr>
    </w:p>
    <w:p w:rsidR="00920E3D" w:rsidRDefault="00920E3D" w:rsidP="00920E3D">
      <w:pPr>
        <w:pStyle w:val="a3"/>
        <w:ind w:hanging="142"/>
        <w:jc w:val="center"/>
        <w:rPr>
          <w:rFonts w:ascii="Times New Roman" w:hAnsi="Times New Roman" w:cs="Times New Roman"/>
          <w:sz w:val="28"/>
          <w:szCs w:val="28"/>
        </w:rPr>
      </w:pPr>
      <w:r>
        <w:rPr>
          <w:rFonts w:ascii="Times New Roman" w:hAnsi="Times New Roman" w:cs="Times New Roman"/>
          <w:sz w:val="28"/>
          <w:szCs w:val="28"/>
        </w:rPr>
        <w:t>Полысаево 2014</w:t>
      </w:r>
    </w:p>
    <w:p w:rsidR="00B566B8" w:rsidRPr="00914ACE" w:rsidRDefault="00B566B8" w:rsidP="00B566B8">
      <w:pPr>
        <w:pStyle w:val="a3"/>
        <w:ind w:hanging="142"/>
        <w:jc w:val="center"/>
        <w:rPr>
          <w:rFonts w:ascii="Times New Roman" w:hAnsi="Times New Roman" w:cs="Times New Roman"/>
          <w:b/>
          <w:sz w:val="28"/>
          <w:szCs w:val="28"/>
        </w:rPr>
      </w:pPr>
      <w:r w:rsidRPr="00914ACE">
        <w:rPr>
          <w:rFonts w:ascii="Times New Roman" w:hAnsi="Times New Roman" w:cs="Times New Roman"/>
          <w:b/>
          <w:sz w:val="28"/>
          <w:szCs w:val="28"/>
        </w:rPr>
        <w:lastRenderedPageBreak/>
        <w:t>Описание проекта</w:t>
      </w:r>
    </w:p>
    <w:p w:rsidR="00B566B8" w:rsidRPr="00914ACE" w:rsidRDefault="00B566B8" w:rsidP="00B566B8">
      <w:pPr>
        <w:pStyle w:val="a3"/>
        <w:ind w:hanging="142"/>
        <w:jc w:val="center"/>
        <w:rPr>
          <w:rFonts w:ascii="Times New Roman" w:hAnsi="Times New Roman" w:cs="Times New Roman"/>
          <w:b/>
          <w:sz w:val="28"/>
          <w:szCs w:val="28"/>
        </w:rPr>
      </w:pPr>
    </w:p>
    <w:p w:rsidR="00B566B8" w:rsidRDefault="00B566B8" w:rsidP="00B566B8">
      <w:pPr>
        <w:pStyle w:val="a3"/>
        <w:numPr>
          <w:ilvl w:val="0"/>
          <w:numId w:val="1"/>
        </w:numPr>
        <w:jc w:val="both"/>
        <w:rPr>
          <w:rFonts w:ascii="Times New Roman" w:hAnsi="Times New Roman" w:cs="Times New Roman"/>
          <w:sz w:val="28"/>
          <w:szCs w:val="28"/>
        </w:rPr>
      </w:pPr>
      <w:r w:rsidRPr="00FE7CEF">
        <w:rPr>
          <w:rFonts w:ascii="Times New Roman" w:hAnsi="Times New Roman" w:cs="Times New Roman"/>
          <w:b/>
          <w:sz w:val="28"/>
          <w:szCs w:val="28"/>
        </w:rPr>
        <w:t>Предмет:</w:t>
      </w:r>
      <w:r w:rsidRPr="00FD31D9">
        <w:rPr>
          <w:rFonts w:ascii="Times New Roman" w:hAnsi="Times New Roman" w:cs="Times New Roman"/>
          <w:sz w:val="28"/>
          <w:szCs w:val="28"/>
        </w:rPr>
        <w:t xml:space="preserve"> мировая художественная культура</w:t>
      </w:r>
    </w:p>
    <w:p w:rsidR="00B566B8" w:rsidRPr="00CD2401" w:rsidRDefault="00B566B8" w:rsidP="00B566B8">
      <w:pPr>
        <w:pStyle w:val="a3"/>
        <w:numPr>
          <w:ilvl w:val="0"/>
          <w:numId w:val="1"/>
        </w:numPr>
        <w:jc w:val="both"/>
        <w:rPr>
          <w:rFonts w:ascii="Times New Roman" w:hAnsi="Times New Roman" w:cs="Times New Roman"/>
          <w:sz w:val="28"/>
          <w:szCs w:val="28"/>
        </w:rPr>
      </w:pPr>
      <w:r w:rsidRPr="00FE7CEF">
        <w:rPr>
          <w:rFonts w:ascii="Times New Roman" w:hAnsi="Times New Roman" w:cs="Times New Roman"/>
          <w:b/>
          <w:sz w:val="28"/>
          <w:szCs w:val="28"/>
        </w:rPr>
        <w:t>Класс:</w:t>
      </w:r>
      <w:r w:rsidRPr="00CD2401">
        <w:rPr>
          <w:rFonts w:ascii="Times New Roman" w:hAnsi="Times New Roman" w:cs="Times New Roman"/>
          <w:sz w:val="28"/>
          <w:szCs w:val="28"/>
        </w:rPr>
        <w:t xml:space="preserve"> 7 класс</w:t>
      </w:r>
    </w:p>
    <w:p w:rsidR="00B566B8" w:rsidRPr="00FD31D9" w:rsidRDefault="00B566B8" w:rsidP="00B566B8">
      <w:pPr>
        <w:pStyle w:val="a3"/>
        <w:numPr>
          <w:ilvl w:val="0"/>
          <w:numId w:val="1"/>
        </w:numPr>
        <w:jc w:val="both"/>
        <w:rPr>
          <w:rFonts w:ascii="Times New Roman" w:hAnsi="Times New Roman" w:cs="Times New Roman"/>
          <w:sz w:val="28"/>
          <w:szCs w:val="28"/>
        </w:rPr>
      </w:pPr>
      <w:r w:rsidRPr="00FE7CEF">
        <w:rPr>
          <w:rFonts w:ascii="Times New Roman" w:hAnsi="Times New Roman" w:cs="Times New Roman"/>
          <w:b/>
          <w:sz w:val="28"/>
          <w:szCs w:val="28"/>
        </w:rPr>
        <w:t>Используемый УМК</w:t>
      </w:r>
      <w:r w:rsidRPr="00FD31D9">
        <w:rPr>
          <w:rFonts w:ascii="Times New Roman" w:hAnsi="Times New Roman" w:cs="Times New Roman"/>
          <w:sz w:val="28"/>
          <w:szCs w:val="28"/>
        </w:rPr>
        <w:t>: Г.И. Данилова «Искусство»</w:t>
      </w:r>
      <w:r>
        <w:rPr>
          <w:rFonts w:ascii="Times New Roman" w:hAnsi="Times New Roman" w:cs="Times New Roman"/>
          <w:sz w:val="28"/>
          <w:szCs w:val="28"/>
        </w:rPr>
        <w:t>;</w:t>
      </w:r>
    </w:p>
    <w:p w:rsidR="00B566B8" w:rsidRPr="00FD31D9" w:rsidRDefault="00B566B8" w:rsidP="00B566B8">
      <w:pPr>
        <w:pStyle w:val="a3"/>
        <w:jc w:val="both"/>
        <w:rPr>
          <w:rFonts w:ascii="Times New Roman" w:hAnsi="Times New Roman" w:cs="Times New Roman"/>
          <w:sz w:val="28"/>
          <w:szCs w:val="28"/>
        </w:rPr>
      </w:pPr>
      <w:r w:rsidRPr="00FD31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31D9">
        <w:rPr>
          <w:rFonts w:ascii="Times New Roman" w:hAnsi="Times New Roman" w:cs="Times New Roman"/>
          <w:sz w:val="28"/>
          <w:szCs w:val="28"/>
        </w:rPr>
        <w:t xml:space="preserve"> Солодовников, Ю.А.  </w:t>
      </w:r>
      <w:r w:rsidRPr="00FD31D9">
        <w:rPr>
          <w:rFonts w:ascii="Times New Roman" w:eastAsia="Calibri" w:hAnsi="Times New Roman" w:cs="Times New Roman"/>
          <w:sz w:val="28"/>
          <w:szCs w:val="28"/>
        </w:rPr>
        <w:t>Мировая художественная культура: Человек в мировой художественной культуре: у</w:t>
      </w:r>
      <w:r w:rsidRPr="00FD31D9">
        <w:rPr>
          <w:rFonts w:ascii="Times New Roman" w:hAnsi="Times New Roman" w:cs="Times New Roman"/>
          <w:sz w:val="28"/>
          <w:szCs w:val="28"/>
        </w:rPr>
        <w:t>чебник для 7 кл.общеобразоват. учреждений/ - М.: Просвещение, 2009. – 228 с. : ил. (используется дополнительно)</w:t>
      </w:r>
    </w:p>
    <w:p w:rsidR="00B566B8" w:rsidRPr="00FD31D9" w:rsidRDefault="00B566B8" w:rsidP="00B566B8">
      <w:pPr>
        <w:pStyle w:val="a3"/>
        <w:numPr>
          <w:ilvl w:val="0"/>
          <w:numId w:val="1"/>
        </w:numPr>
        <w:jc w:val="both"/>
        <w:rPr>
          <w:rFonts w:ascii="Times New Roman" w:hAnsi="Times New Roman" w:cs="Times New Roman"/>
          <w:sz w:val="28"/>
          <w:szCs w:val="28"/>
        </w:rPr>
      </w:pPr>
      <w:r w:rsidRPr="00FE7CEF">
        <w:rPr>
          <w:rFonts w:ascii="Times New Roman" w:hAnsi="Times New Roman" w:cs="Times New Roman"/>
          <w:b/>
          <w:sz w:val="28"/>
          <w:szCs w:val="28"/>
        </w:rPr>
        <w:t>Тема урока:</w:t>
      </w:r>
      <w:r w:rsidRPr="00FD31D9">
        <w:rPr>
          <w:rFonts w:ascii="Times New Roman" w:hAnsi="Times New Roman" w:cs="Times New Roman"/>
          <w:sz w:val="28"/>
          <w:szCs w:val="28"/>
        </w:rPr>
        <w:t xml:space="preserve"> Поэтической тропою по Полысаево</w:t>
      </w:r>
    </w:p>
    <w:p w:rsidR="00B566B8" w:rsidRPr="00FD31D9" w:rsidRDefault="00B566B8" w:rsidP="00B566B8">
      <w:pPr>
        <w:pStyle w:val="a3"/>
        <w:numPr>
          <w:ilvl w:val="0"/>
          <w:numId w:val="1"/>
        </w:numPr>
        <w:jc w:val="both"/>
        <w:rPr>
          <w:rFonts w:ascii="Times New Roman" w:hAnsi="Times New Roman" w:cs="Times New Roman"/>
          <w:sz w:val="28"/>
          <w:szCs w:val="28"/>
        </w:rPr>
      </w:pPr>
      <w:r w:rsidRPr="00FE7CEF">
        <w:rPr>
          <w:rFonts w:ascii="Times New Roman" w:hAnsi="Times New Roman" w:cs="Times New Roman"/>
          <w:b/>
          <w:sz w:val="28"/>
          <w:szCs w:val="28"/>
        </w:rPr>
        <w:t>Цель урока:</w:t>
      </w:r>
      <w:r w:rsidRPr="00FD31D9">
        <w:rPr>
          <w:rFonts w:ascii="Times New Roman" w:hAnsi="Times New Roman" w:cs="Times New Roman"/>
          <w:sz w:val="28"/>
          <w:szCs w:val="28"/>
        </w:rPr>
        <w:t xml:space="preserve"> расширение и углубление знаний  учащихся об истории и культуре родного города</w:t>
      </w:r>
    </w:p>
    <w:p w:rsidR="00B566B8" w:rsidRPr="00FE7CEF" w:rsidRDefault="00B566B8" w:rsidP="00B566B8">
      <w:pPr>
        <w:pStyle w:val="a3"/>
        <w:numPr>
          <w:ilvl w:val="0"/>
          <w:numId w:val="1"/>
        </w:numPr>
        <w:jc w:val="both"/>
        <w:rPr>
          <w:rFonts w:ascii="Times New Roman" w:hAnsi="Times New Roman" w:cs="Times New Roman"/>
          <w:b/>
          <w:sz w:val="28"/>
          <w:szCs w:val="28"/>
        </w:rPr>
      </w:pPr>
      <w:r w:rsidRPr="00FE7CEF">
        <w:rPr>
          <w:rFonts w:ascii="Times New Roman" w:hAnsi="Times New Roman" w:cs="Times New Roman"/>
          <w:b/>
          <w:sz w:val="28"/>
          <w:szCs w:val="28"/>
        </w:rPr>
        <w:t xml:space="preserve">Задачи для учителя: </w:t>
      </w:r>
    </w:p>
    <w:p w:rsidR="00B566B8" w:rsidRPr="00FD31D9" w:rsidRDefault="00B566B8" w:rsidP="00B566B8">
      <w:pPr>
        <w:pStyle w:val="a3"/>
        <w:numPr>
          <w:ilvl w:val="0"/>
          <w:numId w:val="2"/>
        </w:numPr>
        <w:jc w:val="both"/>
        <w:rPr>
          <w:rFonts w:ascii="Times New Roman" w:hAnsi="Times New Roman" w:cs="Times New Roman"/>
          <w:sz w:val="28"/>
          <w:szCs w:val="28"/>
        </w:rPr>
      </w:pPr>
      <w:r w:rsidRPr="00FD31D9">
        <w:rPr>
          <w:rFonts w:ascii="Times New Roman" w:hAnsi="Times New Roman" w:cs="Times New Roman"/>
          <w:sz w:val="28"/>
          <w:szCs w:val="28"/>
        </w:rPr>
        <w:t>развивать ассоциативно-образное мышление учащихся</w:t>
      </w:r>
      <w:r>
        <w:rPr>
          <w:rFonts w:ascii="Times New Roman" w:hAnsi="Times New Roman" w:cs="Times New Roman"/>
          <w:sz w:val="28"/>
          <w:szCs w:val="28"/>
        </w:rPr>
        <w:t>,</w:t>
      </w:r>
    </w:p>
    <w:p w:rsidR="00B566B8" w:rsidRPr="00FD31D9" w:rsidRDefault="00B566B8" w:rsidP="00B566B8">
      <w:pPr>
        <w:pStyle w:val="a3"/>
        <w:numPr>
          <w:ilvl w:val="0"/>
          <w:numId w:val="2"/>
        </w:numPr>
        <w:jc w:val="both"/>
        <w:rPr>
          <w:rFonts w:ascii="Times New Roman" w:hAnsi="Times New Roman" w:cs="Times New Roman"/>
          <w:sz w:val="28"/>
          <w:szCs w:val="28"/>
        </w:rPr>
      </w:pPr>
      <w:r w:rsidRPr="00FD31D9">
        <w:rPr>
          <w:rFonts w:ascii="Times New Roman" w:hAnsi="Times New Roman" w:cs="Times New Roman"/>
          <w:sz w:val="28"/>
          <w:szCs w:val="28"/>
        </w:rPr>
        <w:t>развивать интерес к чтению документально-исторической литературы, к чтению стихотворений</w:t>
      </w:r>
      <w:r>
        <w:rPr>
          <w:rFonts w:ascii="Times New Roman" w:hAnsi="Times New Roman" w:cs="Times New Roman"/>
          <w:sz w:val="28"/>
          <w:szCs w:val="28"/>
        </w:rPr>
        <w:t>,</w:t>
      </w:r>
    </w:p>
    <w:p w:rsidR="00B566B8" w:rsidRPr="00FD31D9" w:rsidRDefault="00B566B8" w:rsidP="00B566B8">
      <w:pPr>
        <w:pStyle w:val="a3"/>
        <w:numPr>
          <w:ilvl w:val="0"/>
          <w:numId w:val="2"/>
        </w:numPr>
        <w:jc w:val="both"/>
        <w:rPr>
          <w:rFonts w:ascii="Times New Roman" w:hAnsi="Times New Roman" w:cs="Times New Roman"/>
          <w:sz w:val="28"/>
          <w:szCs w:val="28"/>
        </w:rPr>
      </w:pPr>
      <w:r w:rsidRPr="00FD31D9">
        <w:rPr>
          <w:rFonts w:ascii="Times New Roman" w:hAnsi="Times New Roman" w:cs="Times New Roman"/>
          <w:sz w:val="28"/>
          <w:szCs w:val="28"/>
        </w:rPr>
        <w:t>учить видеть и ощущать красоту родного края</w:t>
      </w:r>
      <w:r>
        <w:rPr>
          <w:rFonts w:ascii="Times New Roman" w:hAnsi="Times New Roman" w:cs="Times New Roman"/>
          <w:sz w:val="28"/>
          <w:szCs w:val="28"/>
        </w:rPr>
        <w:t>,</w:t>
      </w:r>
    </w:p>
    <w:p w:rsidR="00B566B8" w:rsidRPr="00FD31D9" w:rsidRDefault="00B566B8" w:rsidP="00B566B8">
      <w:pPr>
        <w:pStyle w:val="a3"/>
        <w:numPr>
          <w:ilvl w:val="0"/>
          <w:numId w:val="2"/>
        </w:numPr>
        <w:jc w:val="both"/>
        <w:rPr>
          <w:rFonts w:ascii="Times New Roman" w:hAnsi="Times New Roman" w:cs="Times New Roman"/>
          <w:sz w:val="28"/>
          <w:szCs w:val="28"/>
        </w:rPr>
      </w:pPr>
      <w:r w:rsidRPr="00FD31D9">
        <w:rPr>
          <w:rFonts w:ascii="Times New Roman" w:hAnsi="Times New Roman" w:cs="Times New Roman"/>
          <w:sz w:val="28"/>
          <w:szCs w:val="28"/>
        </w:rPr>
        <w:t>изучать страницы истории города</w:t>
      </w:r>
      <w:r>
        <w:rPr>
          <w:rFonts w:ascii="Times New Roman" w:hAnsi="Times New Roman" w:cs="Times New Roman"/>
          <w:sz w:val="28"/>
          <w:szCs w:val="28"/>
        </w:rPr>
        <w:t>,</w:t>
      </w:r>
    </w:p>
    <w:p w:rsidR="00B566B8" w:rsidRPr="00FD31D9" w:rsidRDefault="00B566B8" w:rsidP="00B566B8">
      <w:pPr>
        <w:pStyle w:val="a3"/>
        <w:numPr>
          <w:ilvl w:val="0"/>
          <w:numId w:val="2"/>
        </w:numPr>
        <w:jc w:val="both"/>
        <w:rPr>
          <w:rFonts w:ascii="Times New Roman" w:hAnsi="Times New Roman" w:cs="Times New Roman"/>
          <w:sz w:val="28"/>
          <w:szCs w:val="28"/>
        </w:rPr>
      </w:pPr>
      <w:r w:rsidRPr="00FD31D9">
        <w:rPr>
          <w:rFonts w:ascii="Times New Roman" w:hAnsi="Times New Roman" w:cs="Times New Roman"/>
          <w:sz w:val="28"/>
          <w:szCs w:val="28"/>
        </w:rPr>
        <w:t>воспитывать чувство патриотизма у школьников</w:t>
      </w:r>
    </w:p>
    <w:p w:rsidR="00B566B8" w:rsidRPr="00FE7CEF" w:rsidRDefault="00B566B8" w:rsidP="00B566B8">
      <w:pPr>
        <w:pStyle w:val="a3"/>
        <w:jc w:val="both"/>
        <w:rPr>
          <w:rFonts w:ascii="Times New Roman" w:hAnsi="Times New Roman" w:cs="Times New Roman"/>
          <w:b/>
          <w:sz w:val="28"/>
          <w:szCs w:val="28"/>
        </w:rPr>
      </w:pPr>
      <w:r w:rsidRPr="00FD31D9">
        <w:rPr>
          <w:rFonts w:ascii="Times New Roman" w:hAnsi="Times New Roman" w:cs="Times New Roman"/>
          <w:sz w:val="28"/>
          <w:szCs w:val="28"/>
        </w:rPr>
        <w:t xml:space="preserve">  </w:t>
      </w:r>
      <w:r w:rsidRPr="00FE7CEF">
        <w:rPr>
          <w:rFonts w:ascii="Times New Roman" w:hAnsi="Times New Roman" w:cs="Times New Roman"/>
          <w:b/>
          <w:sz w:val="28"/>
          <w:szCs w:val="28"/>
        </w:rPr>
        <w:t>Задачи для учащихся:</w:t>
      </w:r>
    </w:p>
    <w:p w:rsidR="00B566B8" w:rsidRPr="00FD31D9" w:rsidRDefault="00B566B8" w:rsidP="00B566B8">
      <w:pPr>
        <w:pStyle w:val="a3"/>
        <w:numPr>
          <w:ilvl w:val="0"/>
          <w:numId w:val="3"/>
        </w:numPr>
        <w:jc w:val="both"/>
        <w:rPr>
          <w:rFonts w:ascii="Times New Roman" w:hAnsi="Times New Roman" w:cs="Times New Roman"/>
          <w:sz w:val="28"/>
          <w:szCs w:val="28"/>
        </w:rPr>
      </w:pPr>
      <w:r w:rsidRPr="00FD31D9">
        <w:rPr>
          <w:rFonts w:ascii="Times New Roman" w:hAnsi="Times New Roman" w:cs="Times New Roman"/>
          <w:sz w:val="28"/>
          <w:szCs w:val="28"/>
        </w:rPr>
        <w:t>познакомиться с поэтическим творчеством горожан</w:t>
      </w:r>
    </w:p>
    <w:p w:rsidR="00B566B8" w:rsidRPr="00FD31D9" w:rsidRDefault="00B566B8" w:rsidP="00B566B8">
      <w:pPr>
        <w:pStyle w:val="a3"/>
        <w:numPr>
          <w:ilvl w:val="0"/>
          <w:numId w:val="3"/>
        </w:numPr>
        <w:jc w:val="both"/>
        <w:rPr>
          <w:rFonts w:ascii="Times New Roman" w:hAnsi="Times New Roman" w:cs="Times New Roman"/>
          <w:sz w:val="28"/>
          <w:szCs w:val="28"/>
        </w:rPr>
      </w:pPr>
      <w:r w:rsidRPr="00FD31D9">
        <w:rPr>
          <w:rFonts w:ascii="Times New Roman" w:hAnsi="Times New Roman" w:cs="Times New Roman"/>
          <w:sz w:val="28"/>
          <w:szCs w:val="28"/>
        </w:rPr>
        <w:t>участвовать  в чтении стихотворений перед одноклассниками</w:t>
      </w:r>
    </w:p>
    <w:p w:rsidR="00B566B8" w:rsidRPr="00FD31D9" w:rsidRDefault="00B566B8" w:rsidP="00B566B8">
      <w:pPr>
        <w:pStyle w:val="a3"/>
        <w:numPr>
          <w:ilvl w:val="0"/>
          <w:numId w:val="3"/>
        </w:numPr>
        <w:jc w:val="both"/>
        <w:rPr>
          <w:rFonts w:ascii="Times New Roman" w:hAnsi="Times New Roman" w:cs="Times New Roman"/>
          <w:sz w:val="28"/>
          <w:szCs w:val="28"/>
        </w:rPr>
      </w:pPr>
      <w:r w:rsidRPr="00FD31D9">
        <w:rPr>
          <w:rFonts w:ascii="Times New Roman" w:hAnsi="Times New Roman" w:cs="Times New Roman"/>
          <w:sz w:val="28"/>
          <w:szCs w:val="28"/>
        </w:rPr>
        <w:t>обогатить собственный жизненный опыт</w:t>
      </w:r>
    </w:p>
    <w:p w:rsidR="00B566B8" w:rsidRPr="00FE7CEF" w:rsidRDefault="00B566B8" w:rsidP="00B566B8">
      <w:pPr>
        <w:pStyle w:val="a3"/>
        <w:numPr>
          <w:ilvl w:val="0"/>
          <w:numId w:val="1"/>
        </w:numPr>
        <w:jc w:val="both"/>
        <w:rPr>
          <w:rFonts w:ascii="Times New Roman" w:hAnsi="Times New Roman" w:cs="Times New Roman"/>
          <w:b/>
          <w:sz w:val="28"/>
          <w:szCs w:val="28"/>
        </w:rPr>
      </w:pPr>
      <w:r w:rsidRPr="00FE7CEF">
        <w:rPr>
          <w:rFonts w:ascii="Times New Roman" w:hAnsi="Times New Roman" w:cs="Times New Roman"/>
          <w:b/>
          <w:sz w:val="28"/>
          <w:szCs w:val="28"/>
        </w:rPr>
        <w:t>Планируемые результаты:</w:t>
      </w:r>
    </w:p>
    <w:p w:rsidR="00B566B8" w:rsidRPr="00FD31D9" w:rsidRDefault="00B566B8" w:rsidP="00B566B8">
      <w:pPr>
        <w:pStyle w:val="a3"/>
        <w:jc w:val="both"/>
        <w:rPr>
          <w:rFonts w:ascii="Times New Roman" w:hAnsi="Times New Roman" w:cs="Times New Roman"/>
          <w:sz w:val="28"/>
          <w:szCs w:val="28"/>
        </w:rPr>
      </w:pPr>
      <w:r w:rsidRPr="00FE7CEF">
        <w:rPr>
          <w:rFonts w:ascii="Times New Roman" w:hAnsi="Times New Roman" w:cs="Times New Roman"/>
          <w:i/>
          <w:sz w:val="28"/>
          <w:szCs w:val="28"/>
        </w:rPr>
        <w:t>Познавательные (П):</w:t>
      </w:r>
      <w:r w:rsidRPr="00FD31D9">
        <w:rPr>
          <w:rFonts w:ascii="Times New Roman" w:hAnsi="Times New Roman" w:cs="Times New Roman"/>
          <w:b/>
          <w:sz w:val="28"/>
          <w:szCs w:val="28"/>
        </w:rPr>
        <w:t xml:space="preserve"> </w:t>
      </w:r>
      <w:r w:rsidRPr="00FD31D9">
        <w:rPr>
          <w:rFonts w:ascii="Times New Roman" w:hAnsi="Times New Roman" w:cs="Times New Roman"/>
          <w:sz w:val="28"/>
          <w:szCs w:val="28"/>
        </w:rPr>
        <w:t xml:space="preserve">извлекать из текста необходимую информацию, строить логическую цепь рассуждений, самостоятельно делать простые выводы, </w:t>
      </w:r>
      <w:r w:rsidRPr="00FD31D9">
        <w:rPr>
          <w:rFonts w:ascii="Times New Roman" w:eastAsia="Times New Roman" w:hAnsi="Times New Roman" w:cs="Times New Roman"/>
          <w:color w:val="000000"/>
          <w:sz w:val="28"/>
          <w:szCs w:val="28"/>
          <w:lang w:eastAsia="ru-RU"/>
        </w:rPr>
        <w:t xml:space="preserve">    устанавливать причинно-следственные  связи,  </w:t>
      </w:r>
      <w:r w:rsidRPr="00FD31D9">
        <w:rPr>
          <w:rFonts w:ascii="Times New Roman" w:hAnsi="Times New Roman" w:cs="Times New Roman"/>
          <w:sz w:val="28"/>
          <w:szCs w:val="28"/>
        </w:rPr>
        <w:t>приводить примеры из текста стихотворений в качестве  доказательства,  устанавливать связь между целью дея</w:t>
      </w:r>
      <w:r w:rsidRPr="00FD31D9">
        <w:rPr>
          <w:rFonts w:ascii="Times New Roman" w:hAnsi="Times New Roman" w:cs="Times New Roman"/>
          <w:sz w:val="28"/>
          <w:szCs w:val="28"/>
        </w:rPr>
        <w:softHyphen/>
        <w:t>тельности и ее результатом.</w:t>
      </w:r>
    </w:p>
    <w:p w:rsidR="00B566B8" w:rsidRPr="00FD31D9" w:rsidRDefault="00B566B8" w:rsidP="00B566B8">
      <w:pPr>
        <w:pStyle w:val="a3"/>
        <w:jc w:val="both"/>
        <w:rPr>
          <w:rFonts w:ascii="Times New Roman" w:hAnsi="Times New Roman" w:cs="Times New Roman"/>
          <w:sz w:val="28"/>
          <w:szCs w:val="28"/>
        </w:rPr>
      </w:pPr>
      <w:r w:rsidRPr="00FE7CEF">
        <w:rPr>
          <w:rFonts w:ascii="Times New Roman" w:eastAsia="Times New Roman" w:hAnsi="Times New Roman" w:cs="Times New Roman"/>
          <w:i/>
          <w:color w:val="000000"/>
          <w:sz w:val="28"/>
          <w:szCs w:val="28"/>
          <w:lang w:eastAsia="ru-RU"/>
        </w:rPr>
        <w:t>Коммуникативные (К):</w:t>
      </w:r>
      <w:r w:rsidRPr="00FD31D9">
        <w:rPr>
          <w:rFonts w:ascii="Times New Roman" w:eastAsia="Times New Roman" w:hAnsi="Times New Roman" w:cs="Times New Roman"/>
          <w:b/>
          <w:color w:val="000000"/>
          <w:sz w:val="28"/>
          <w:szCs w:val="28"/>
          <w:lang w:eastAsia="ru-RU"/>
        </w:rPr>
        <w:t xml:space="preserve"> </w:t>
      </w:r>
      <w:r w:rsidRPr="00FD31D9">
        <w:rPr>
          <w:rFonts w:ascii="Times New Roman" w:hAnsi="Times New Roman" w:cs="Times New Roman"/>
          <w:sz w:val="28"/>
          <w:szCs w:val="28"/>
        </w:rPr>
        <w:t>слушать и по</w:t>
      </w:r>
      <w:r w:rsidRPr="00FD31D9">
        <w:rPr>
          <w:rFonts w:ascii="Times New Roman" w:hAnsi="Times New Roman" w:cs="Times New Roman"/>
          <w:sz w:val="28"/>
          <w:szCs w:val="28"/>
        </w:rPr>
        <w:softHyphen/>
        <w:t xml:space="preserve">нимать речь других, высказывать свою точку зрения, вступать в диалог, участвовать в коллективном обсуждении вопросов, планировать учебное сотрудничество со  </w:t>
      </w:r>
      <w:r w:rsidRPr="00FD31D9">
        <w:rPr>
          <w:rFonts w:ascii="Times New Roman" w:hAnsi="Times New Roman" w:cs="Times New Roman"/>
          <w:b/>
          <w:sz w:val="28"/>
          <w:szCs w:val="28"/>
        </w:rPr>
        <w:t xml:space="preserve"> </w:t>
      </w:r>
      <w:r w:rsidRPr="00FD31D9">
        <w:rPr>
          <w:rFonts w:ascii="Times New Roman" w:hAnsi="Times New Roman" w:cs="Times New Roman"/>
          <w:sz w:val="28"/>
          <w:szCs w:val="28"/>
        </w:rPr>
        <w:t>сверстниками  в группе, учитывать разные мнения, излагать  своё мнение,  аргументировать свою точку зрения,   проявлять  эмоциональную отзывчивость на узнанные факты, сведения, выразительное чтение на уроке.</w:t>
      </w:r>
    </w:p>
    <w:p w:rsidR="00B566B8" w:rsidRPr="00FD31D9" w:rsidRDefault="00B566B8" w:rsidP="00B566B8">
      <w:pPr>
        <w:pStyle w:val="a3"/>
        <w:jc w:val="both"/>
        <w:rPr>
          <w:rFonts w:ascii="Times New Roman" w:hAnsi="Times New Roman" w:cs="Times New Roman"/>
          <w:sz w:val="28"/>
          <w:szCs w:val="28"/>
        </w:rPr>
      </w:pPr>
      <w:r w:rsidRPr="00FE7CEF">
        <w:rPr>
          <w:rFonts w:ascii="Times New Roman" w:hAnsi="Times New Roman" w:cs="Times New Roman"/>
          <w:i/>
          <w:sz w:val="28"/>
          <w:szCs w:val="28"/>
        </w:rPr>
        <w:t>Регулятивные (Р):</w:t>
      </w:r>
      <w:r w:rsidRPr="00FD31D9">
        <w:rPr>
          <w:rFonts w:ascii="Times New Roman" w:hAnsi="Times New Roman" w:cs="Times New Roman"/>
          <w:b/>
          <w:sz w:val="28"/>
          <w:szCs w:val="28"/>
        </w:rPr>
        <w:t xml:space="preserve">  </w:t>
      </w:r>
      <w:r w:rsidRPr="00FD31D9">
        <w:rPr>
          <w:rFonts w:ascii="Times New Roman" w:hAnsi="Times New Roman" w:cs="Times New Roman"/>
          <w:sz w:val="28"/>
          <w:szCs w:val="28"/>
        </w:rPr>
        <w:t>осуществлять са</w:t>
      </w:r>
      <w:r w:rsidRPr="00FD31D9">
        <w:rPr>
          <w:rFonts w:ascii="Times New Roman" w:hAnsi="Times New Roman" w:cs="Times New Roman"/>
          <w:sz w:val="28"/>
          <w:szCs w:val="28"/>
        </w:rPr>
        <w:softHyphen/>
        <w:t>моконтроль, планировать свою деятельность, развивать  умение самостоятельно выполнять учебные задания, находить пути решения поставленной задачи, оценивать учебные действия, проводить анализ материала, формировать способы деятельности,</w:t>
      </w:r>
      <w:r w:rsidRPr="00FD31D9">
        <w:rPr>
          <w:rFonts w:ascii="Times New Roman" w:hAnsi="Times New Roman" w:cs="Times New Roman"/>
          <w:b/>
          <w:sz w:val="28"/>
          <w:szCs w:val="28"/>
        </w:rPr>
        <w:t xml:space="preserve"> </w:t>
      </w:r>
      <w:r w:rsidRPr="00FD31D9">
        <w:rPr>
          <w:rFonts w:ascii="Times New Roman" w:hAnsi="Times New Roman" w:cs="Times New Roman"/>
          <w:sz w:val="28"/>
          <w:szCs w:val="28"/>
        </w:rPr>
        <w:t xml:space="preserve"> выделять и осознавать то, что уже ус</w:t>
      </w:r>
      <w:r w:rsidRPr="00FD31D9">
        <w:rPr>
          <w:rFonts w:ascii="Times New Roman" w:hAnsi="Times New Roman" w:cs="Times New Roman"/>
          <w:sz w:val="28"/>
          <w:szCs w:val="28"/>
        </w:rPr>
        <w:softHyphen/>
        <w:t xml:space="preserve">воено, </w:t>
      </w:r>
      <w:r w:rsidRPr="00FD31D9">
        <w:rPr>
          <w:rFonts w:ascii="Times New Roman" w:hAnsi="Times New Roman" w:cs="Times New Roman"/>
          <w:bCs/>
          <w:color w:val="170E02"/>
          <w:sz w:val="28"/>
          <w:szCs w:val="28"/>
        </w:rPr>
        <w:t xml:space="preserve">оценивать степень успешности достижения цели по критериям, </w:t>
      </w:r>
      <w:r w:rsidRPr="00FD31D9">
        <w:rPr>
          <w:rFonts w:ascii="Times New Roman" w:hAnsi="Times New Roman" w:cs="Times New Roman"/>
          <w:sz w:val="28"/>
          <w:szCs w:val="28"/>
        </w:rPr>
        <w:t>совместно с учителем и одноклассни</w:t>
      </w:r>
      <w:r w:rsidRPr="00FD31D9">
        <w:rPr>
          <w:rFonts w:ascii="Times New Roman" w:hAnsi="Times New Roman" w:cs="Times New Roman"/>
          <w:sz w:val="28"/>
          <w:szCs w:val="28"/>
        </w:rPr>
        <w:softHyphen/>
        <w:t xml:space="preserve">ками давать оценку </w:t>
      </w:r>
      <w:r>
        <w:rPr>
          <w:rFonts w:ascii="Times New Roman" w:hAnsi="Times New Roman" w:cs="Times New Roman"/>
          <w:sz w:val="28"/>
          <w:szCs w:val="28"/>
        </w:rPr>
        <w:t>деятельности.</w:t>
      </w:r>
    </w:p>
    <w:p w:rsidR="00B566B8" w:rsidRPr="00FD31D9" w:rsidRDefault="00B566B8" w:rsidP="00B566B8">
      <w:pPr>
        <w:pStyle w:val="a3"/>
        <w:jc w:val="both"/>
        <w:rPr>
          <w:rFonts w:ascii="Times New Roman" w:hAnsi="Times New Roman" w:cs="Times New Roman"/>
          <w:sz w:val="28"/>
          <w:szCs w:val="28"/>
        </w:rPr>
      </w:pPr>
      <w:r w:rsidRPr="00FE7CEF">
        <w:rPr>
          <w:rFonts w:ascii="Times New Roman" w:hAnsi="Times New Roman" w:cs="Times New Roman"/>
          <w:i/>
          <w:sz w:val="28"/>
          <w:szCs w:val="28"/>
        </w:rPr>
        <w:t>Личностные (Л):</w:t>
      </w:r>
      <w:r w:rsidRPr="00FD31D9">
        <w:rPr>
          <w:rFonts w:ascii="Times New Roman" w:hAnsi="Times New Roman" w:cs="Times New Roman"/>
          <w:b/>
          <w:sz w:val="28"/>
          <w:szCs w:val="28"/>
        </w:rPr>
        <w:t xml:space="preserve">  </w:t>
      </w:r>
      <w:r w:rsidRPr="00FD31D9">
        <w:rPr>
          <w:rFonts w:ascii="Times New Roman" w:hAnsi="Times New Roman" w:cs="Times New Roman"/>
          <w:sz w:val="28"/>
          <w:szCs w:val="28"/>
        </w:rPr>
        <w:t xml:space="preserve">проявлять эмоциональную отзывчивость на музыку и поэзию, формулировать и аргументировать своё мнение, развивать </w:t>
      </w:r>
      <w:r w:rsidRPr="00FD31D9">
        <w:rPr>
          <w:rFonts w:ascii="Times New Roman" w:hAnsi="Times New Roman" w:cs="Times New Roman"/>
          <w:sz w:val="28"/>
          <w:szCs w:val="28"/>
        </w:rPr>
        <w:lastRenderedPageBreak/>
        <w:t>воображение, образное мышление, способность к творчеству, оказывать    необходимую поддержку, взаимопомощь в сотрудничестве.</w:t>
      </w:r>
    </w:p>
    <w:p w:rsidR="00B566B8" w:rsidRPr="00FD31D9" w:rsidRDefault="00B566B8" w:rsidP="00B566B8">
      <w:pPr>
        <w:pStyle w:val="a3"/>
        <w:numPr>
          <w:ilvl w:val="0"/>
          <w:numId w:val="1"/>
        </w:numPr>
        <w:jc w:val="both"/>
        <w:rPr>
          <w:rFonts w:ascii="Times New Roman" w:hAnsi="Times New Roman" w:cs="Times New Roman"/>
          <w:sz w:val="28"/>
          <w:szCs w:val="28"/>
        </w:rPr>
      </w:pPr>
      <w:r w:rsidRPr="00FE7CEF">
        <w:rPr>
          <w:rFonts w:ascii="Times New Roman" w:hAnsi="Times New Roman" w:cs="Times New Roman"/>
          <w:b/>
          <w:sz w:val="28"/>
          <w:szCs w:val="28"/>
        </w:rPr>
        <w:t>Оборудование урока:</w:t>
      </w:r>
      <w:r w:rsidRPr="00FD31D9">
        <w:rPr>
          <w:rFonts w:ascii="Times New Roman" w:hAnsi="Times New Roman" w:cs="Times New Roman"/>
          <w:sz w:val="28"/>
          <w:szCs w:val="28"/>
        </w:rPr>
        <w:t xml:space="preserve"> компьютер,  проектор, экран, документ-камера, презентация </w:t>
      </w:r>
      <w:r w:rsidRPr="00FD31D9">
        <w:rPr>
          <w:rFonts w:ascii="Times New Roman" w:hAnsi="Times New Roman" w:cs="Times New Roman"/>
          <w:sz w:val="28"/>
          <w:szCs w:val="28"/>
          <w:lang w:val="en-US"/>
        </w:rPr>
        <w:t>Power</w:t>
      </w:r>
      <w:r w:rsidRPr="00FD31D9">
        <w:rPr>
          <w:rFonts w:ascii="Times New Roman" w:hAnsi="Times New Roman" w:cs="Times New Roman"/>
          <w:sz w:val="28"/>
          <w:szCs w:val="28"/>
        </w:rPr>
        <w:t xml:space="preserve"> </w:t>
      </w:r>
      <w:r w:rsidRPr="00FD31D9">
        <w:rPr>
          <w:rFonts w:ascii="Times New Roman" w:hAnsi="Times New Roman" w:cs="Times New Roman"/>
          <w:sz w:val="28"/>
          <w:szCs w:val="28"/>
          <w:lang w:val="en-US"/>
        </w:rPr>
        <w:t>Point</w:t>
      </w:r>
      <w:r w:rsidRPr="00FD31D9">
        <w:rPr>
          <w:rFonts w:ascii="Times New Roman" w:hAnsi="Times New Roman" w:cs="Times New Roman"/>
          <w:sz w:val="28"/>
          <w:szCs w:val="28"/>
        </w:rPr>
        <w:t>, аудиозапись П.И. Чайковского «Времена года» пьеса «Осенняя песнь» («Октябрь»),  текстовая информация «Историческая справка» (2 шт), тексты стихотворений поэтов города,  шаблоны поздравительных открыток «С Днем города», фломастеры, цветные карандаши,  выставка книг со стихами поэтов города.</w:t>
      </w:r>
    </w:p>
    <w:p w:rsidR="00B566B8" w:rsidRPr="00FE7CEF" w:rsidRDefault="00B566B8" w:rsidP="00B566B8">
      <w:pPr>
        <w:pStyle w:val="a3"/>
        <w:numPr>
          <w:ilvl w:val="0"/>
          <w:numId w:val="1"/>
        </w:numPr>
        <w:jc w:val="both"/>
        <w:rPr>
          <w:rFonts w:ascii="Times New Roman" w:hAnsi="Times New Roman" w:cs="Times New Roman"/>
          <w:b/>
          <w:sz w:val="28"/>
          <w:szCs w:val="28"/>
        </w:rPr>
      </w:pPr>
      <w:r w:rsidRPr="00FE7CEF">
        <w:rPr>
          <w:rFonts w:ascii="Times New Roman" w:hAnsi="Times New Roman" w:cs="Times New Roman"/>
          <w:b/>
          <w:sz w:val="28"/>
          <w:szCs w:val="28"/>
        </w:rPr>
        <w:t>Список информационных источников:</w:t>
      </w:r>
    </w:p>
    <w:p w:rsidR="00B566B8" w:rsidRPr="00CD2401" w:rsidRDefault="00B566B8" w:rsidP="00B566B8">
      <w:pPr>
        <w:pStyle w:val="a3"/>
        <w:ind w:left="720"/>
        <w:jc w:val="both"/>
        <w:rPr>
          <w:rFonts w:ascii="Times New Roman" w:hAnsi="Times New Roman" w:cs="Times New Roman"/>
          <w:i/>
          <w:sz w:val="28"/>
          <w:szCs w:val="28"/>
        </w:rPr>
      </w:pPr>
      <w:r w:rsidRPr="00CD2401">
        <w:rPr>
          <w:rFonts w:ascii="Times New Roman" w:hAnsi="Times New Roman" w:cs="Times New Roman"/>
          <w:i/>
          <w:sz w:val="28"/>
          <w:szCs w:val="28"/>
        </w:rPr>
        <w:t>Литература.</w:t>
      </w:r>
    </w:p>
    <w:p w:rsidR="00B566B8" w:rsidRPr="00FD31D9" w:rsidRDefault="00B566B8" w:rsidP="00B566B8">
      <w:pPr>
        <w:pStyle w:val="a3"/>
        <w:numPr>
          <w:ilvl w:val="0"/>
          <w:numId w:val="4"/>
        </w:numPr>
        <w:jc w:val="both"/>
        <w:rPr>
          <w:rFonts w:ascii="Times New Roman" w:hAnsi="Times New Roman" w:cs="Times New Roman"/>
          <w:sz w:val="28"/>
          <w:szCs w:val="28"/>
        </w:rPr>
      </w:pPr>
      <w:r w:rsidRPr="00FD31D9">
        <w:rPr>
          <w:rFonts w:ascii="Times New Roman" w:hAnsi="Times New Roman" w:cs="Times New Roman"/>
          <w:sz w:val="28"/>
          <w:szCs w:val="28"/>
        </w:rPr>
        <w:t>Есть добрый городок…[Текст]: сборник сценарных материалов, посвященный 20-летию г. Полысаево/ЦБС им. М. Горького; [сост. Карюкина Т.Т.] – Полысаево, 2009.- с.78:ил.</w:t>
      </w:r>
    </w:p>
    <w:p w:rsidR="00B566B8" w:rsidRPr="00FD31D9" w:rsidRDefault="00B566B8" w:rsidP="00B566B8">
      <w:pPr>
        <w:pStyle w:val="a3"/>
        <w:numPr>
          <w:ilvl w:val="0"/>
          <w:numId w:val="4"/>
        </w:numPr>
        <w:jc w:val="both"/>
        <w:rPr>
          <w:rFonts w:ascii="Times New Roman" w:hAnsi="Times New Roman" w:cs="Times New Roman"/>
          <w:sz w:val="28"/>
          <w:szCs w:val="28"/>
        </w:rPr>
      </w:pPr>
      <w:r w:rsidRPr="00FD31D9">
        <w:rPr>
          <w:rFonts w:ascii="Times New Roman" w:hAnsi="Times New Roman" w:cs="Times New Roman"/>
          <w:sz w:val="28"/>
          <w:szCs w:val="28"/>
        </w:rPr>
        <w:t>Календарь знаменательных и памятных дат по городу Полысаево на 2014 год. Вып.4:/ МАУК «Полысаевская ЦБС», МБО; [сост. Т.Т. Карюкина]. – Полысаево, 2014.-38с.:ил.</w:t>
      </w:r>
    </w:p>
    <w:p w:rsidR="00B566B8" w:rsidRPr="00FD31D9" w:rsidRDefault="00B566B8" w:rsidP="00B566B8">
      <w:pPr>
        <w:pStyle w:val="a3"/>
        <w:numPr>
          <w:ilvl w:val="0"/>
          <w:numId w:val="4"/>
        </w:numPr>
        <w:jc w:val="both"/>
        <w:rPr>
          <w:rFonts w:ascii="Times New Roman" w:hAnsi="Times New Roman" w:cs="Times New Roman"/>
          <w:sz w:val="28"/>
          <w:szCs w:val="28"/>
        </w:rPr>
      </w:pPr>
      <w:r w:rsidRPr="00FD31D9">
        <w:rPr>
          <w:rFonts w:ascii="Times New Roman" w:hAnsi="Times New Roman" w:cs="Times New Roman"/>
          <w:sz w:val="28"/>
          <w:szCs w:val="28"/>
        </w:rPr>
        <w:t>Мельникова Е.Л. Технология проблемного диалога: методы, формы, средства обучения [Текст] / Е.Л. Мельникова // образовательные технологии. Сборник материалов. – М.: Баласс, 2008. – с. 5 -55.</w:t>
      </w:r>
    </w:p>
    <w:p w:rsidR="00B566B8" w:rsidRPr="00FD31D9" w:rsidRDefault="00B566B8" w:rsidP="00B566B8">
      <w:pPr>
        <w:pStyle w:val="a3"/>
        <w:numPr>
          <w:ilvl w:val="0"/>
          <w:numId w:val="4"/>
        </w:numPr>
        <w:jc w:val="both"/>
        <w:rPr>
          <w:rFonts w:ascii="Times New Roman" w:hAnsi="Times New Roman" w:cs="Times New Roman"/>
          <w:sz w:val="28"/>
          <w:szCs w:val="28"/>
        </w:rPr>
      </w:pPr>
      <w:r w:rsidRPr="00FD31D9">
        <w:rPr>
          <w:rFonts w:ascii="Times New Roman" w:hAnsi="Times New Roman" w:cs="Times New Roman"/>
          <w:sz w:val="28"/>
          <w:szCs w:val="28"/>
        </w:rPr>
        <w:t>Поэтическая прогулка по городу: сборник стихотворений о Полысаево, посвященный 20-летию города. Вып.:1/ МУК «ЦБС им. М. Горького»; [авт.: Г. Сергеева; сост.: Г. Сергеева, О. Шигаева, О. Зуева[и др.]]- Полысаево, 2009. – 42с.</w:t>
      </w:r>
    </w:p>
    <w:p w:rsidR="00B566B8" w:rsidRPr="00CD2401" w:rsidRDefault="00B566B8" w:rsidP="00B566B8">
      <w:pPr>
        <w:pStyle w:val="a3"/>
        <w:ind w:left="720"/>
        <w:jc w:val="both"/>
        <w:rPr>
          <w:rFonts w:ascii="Times New Roman" w:hAnsi="Times New Roman" w:cs="Times New Roman"/>
          <w:i/>
          <w:sz w:val="28"/>
          <w:szCs w:val="28"/>
        </w:rPr>
      </w:pPr>
      <w:r w:rsidRPr="00CD2401">
        <w:rPr>
          <w:rFonts w:ascii="Times New Roman" w:hAnsi="Times New Roman" w:cs="Times New Roman"/>
          <w:i/>
          <w:sz w:val="28"/>
          <w:szCs w:val="28"/>
        </w:rPr>
        <w:t>Интернет-ресурсы:</w:t>
      </w:r>
    </w:p>
    <w:p w:rsidR="00B566B8" w:rsidRPr="00FD31D9" w:rsidRDefault="00B566B8" w:rsidP="00B566B8">
      <w:pPr>
        <w:pStyle w:val="a3"/>
        <w:jc w:val="both"/>
        <w:rPr>
          <w:rFonts w:ascii="Times New Roman" w:hAnsi="Times New Roman" w:cs="Times New Roman"/>
          <w:sz w:val="28"/>
          <w:szCs w:val="28"/>
        </w:rPr>
      </w:pPr>
      <w:r w:rsidRPr="00FD31D9">
        <w:rPr>
          <w:rFonts w:ascii="Times New Roman" w:hAnsi="Times New Roman" w:cs="Times New Roman"/>
          <w:sz w:val="28"/>
          <w:szCs w:val="28"/>
        </w:rPr>
        <w:t xml:space="preserve"> </w:t>
      </w:r>
      <w:hyperlink r:id="rId7" w:history="1">
        <w:r w:rsidRPr="00FD31D9">
          <w:rPr>
            <w:rStyle w:val="a4"/>
            <w:rFonts w:ascii="Times New Roman" w:hAnsi="Times New Roman" w:cs="Times New Roman"/>
            <w:sz w:val="28"/>
            <w:szCs w:val="28"/>
          </w:rPr>
          <w:t>http://pdo-mel.ru/</w:t>
        </w:r>
      </w:hyperlink>
    </w:p>
    <w:p w:rsidR="00B566B8" w:rsidRPr="00FD31D9" w:rsidRDefault="00B566B8" w:rsidP="00B566B8">
      <w:pPr>
        <w:pStyle w:val="a3"/>
        <w:jc w:val="both"/>
        <w:rPr>
          <w:rFonts w:ascii="Times New Roman" w:hAnsi="Times New Roman" w:cs="Times New Roman"/>
          <w:sz w:val="28"/>
          <w:szCs w:val="28"/>
        </w:rPr>
      </w:pPr>
      <w:r w:rsidRPr="00FD31D9">
        <w:rPr>
          <w:rFonts w:ascii="Times New Roman" w:hAnsi="Times New Roman" w:cs="Times New Roman"/>
          <w:sz w:val="28"/>
          <w:szCs w:val="28"/>
        </w:rPr>
        <w:t xml:space="preserve"> </w:t>
      </w:r>
      <w:hyperlink r:id="rId8" w:history="1">
        <w:r w:rsidRPr="00FD31D9">
          <w:rPr>
            <w:rStyle w:val="a4"/>
            <w:rFonts w:ascii="Times New Roman" w:hAnsi="Times New Roman" w:cs="Times New Roman"/>
            <w:sz w:val="28"/>
            <w:szCs w:val="28"/>
            <w:lang w:val="en-US"/>
          </w:rPr>
          <w:t>http</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ipk</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kuz</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edu</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ru</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index</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php</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option</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com</w:t>
        </w:r>
        <w:r w:rsidRPr="00FD31D9">
          <w:rPr>
            <w:rStyle w:val="a4"/>
            <w:rFonts w:ascii="Times New Roman" w:hAnsi="Times New Roman" w:cs="Times New Roman"/>
            <w:sz w:val="28"/>
            <w:szCs w:val="28"/>
          </w:rPr>
          <w:t>_</w:t>
        </w:r>
        <w:r w:rsidRPr="00FD31D9">
          <w:rPr>
            <w:rStyle w:val="a4"/>
            <w:rFonts w:ascii="Times New Roman" w:hAnsi="Times New Roman" w:cs="Times New Roman"/>
            <w:sz w:val="28"/>
            <w:szCs w:val="28"/>
            <w:lang w:val="en-US"/>
          </w:rPr>
          <w:t>content</w:t>
        </w:r>
        <w:r w:rsidRPr="00FD31D9">
          <w:rPr>
            <w:rStyle w:val="a4"/>
            <w:rFonts w:ascii="Times New Roman" w:hAnsi="Times New Roman" w:cs="Times New Roman"/>
            <w:sz w:val="28"/>
            <w:szCs w:val="28"/>
          </w:rPr>
          <w:t>&amp;</w:t>
        </w:r>
        <w:r w:rsidRPr="00FD31D9">
          <w:rPr>
            <w:rStyle w:val="a4"/>
            <w:rFonts w:ascii="Times New Roman" w:hAnsi="Times New Roman" w:cs="Times New Roman"/>
            <w:sz w:val="28"/>
            <w:szCs w:val="28"/>
            <w:lang w:val="en-US"/>
          </w:rPr>
          <w:t>view</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article</w:t>
        </w:r>
        <w:r w:rsidRPr="00FD31D9">
          <w:rPr>
            <w:rStyle w:val="a4"/>
            <w:rFonts w:ascii="Times New Roman" w:hAnsi="Times New Roman" w:cs="Times New Roman"/>
            <w:sz w:val="28"/>
            <w:szCs w:val="28"/>
          </w:rPr>
          <w:t>&amp;</w:t>
        </w:r>
        <w:r w:rsidRPr="00FD31D9">
          <w:rPr>
            <w:rStyle w:val="a4"/>
            <w:rFonts w:ascii="Times New Roman" w:hAnsi="Times New Roman" w:cs="Times New Roman"/>
            <w:sz w:val="28"/>
            <w:szCs w:val="28"/>
            <w:lang w:val="en-US"/>
          </w:rPr>
          <w:t>id</w:t>
        </w:r>
        <w:r w:rsidRPr="00FD31D9">
          <w:rPr>
            <w:rStyle w:val="a4"/>
            <w:rFonts w:ascii="Times New Roman" w:hAnsi="Times New Roman" w:cs="Times New Roman"/>
            <w:sz w:val="28"/>
            <w:szCs w:val="28"/>
          </w:rPr>
          <w:t>=677&amp;</w:t>
        </w:r>
        <w:r w:rsidRPr="00FD31D9">
          <w:rPr>
            <w:rStyle w:val="a4"/>
            <w:rFonts w:ascii="Times New Roman" w:hAnsi="Times New Roman" w:cs="Times New Roman"/>
            <w:sz w:val="28"/>
            <w:szCs w:val="28"/>
            <w:lang w:val="en-US"/>
          </w:rPr>
          <w:t>Itemid</w:t>
        </w:r>
        <w:r w:rsidRPr="00FD31D9">
          <w:rPr>
            <w:rStyle w:val="a4"/>
            <w:rFonts w:ascii="Times New Roman" w:hAnsi="Times New Roman" w:cs="Times New Roman"/>
            <w:sz w:val="28"/>
            <w:szCs w:val="28"/>
          </w:rPr>
          <w:t>=282</w:t>
        </w:r>
      </w:hyperlink>
      <w:r w:rsidRPr="00FD31D9">
        <w:rPr>
          <w:rFonts w:ascii="Times New Roman" w:hAnsi="Times New Roman" w:cs="Times New Roman"/>
          <w:sz w:val="28"/>
          <w:szCs w:val="28"/>
        </w:rPr>
        <w:t xml:space="preserve">  </w:t>
      </w:r>
      <w:hyperlink r:id="rId9" w:history="1">
        <w:r w:rsidRPr="00FD31D9">
          <w:rPr>
            <w:rStyle w:val="a4"/>
            <w:rFonts w:ascii="Times New Roman" w:hAnsi="Times New Roman" w:cs="Times New Roman"/>
            <w:sz w:val="28"/>
            <w:szCs w:val="28"/>
            <w:lang w:val="en-US"/>
          </w:rPr>
          <w:t>www</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polisaevo</w:t>
        </w:r>
        <w:r w:rsidRPr="00FD31D9">
          <w:rPr>
            <w:rStyle w:val="a4"/>
            <w:rFonts w:ascii="Times New Roman" w:hAnsi="Times New Roman" w:cs="Times New Roman"/>
            <w:sz w:val="28"/>
            <w:szCs w:val="28"/>
          </w:rPr>
          <w:t>.</w:t>
        </w:r>
        <w:r w:rsidRPr="00FD31D9">
          <w:rPr>
            <w:rStyle w:val="a4"/>
            <w:rFonts w:ascii="Times New Roman" w:hAnsi="Times New Roman" w:cs="Times New Roman"/>
            <w:sz w:val="28"/>
            <w:szCs w:val="28"/>
            <w:lang w:val="en-US"/>
          </w:rPr>
          <w:t>ru</w:t>
        </w:r>
      </w:hyperlink>
      <w:r w:rsidRPr="00FD31D9">
        <w:rPr>
          <w:rFonts w:ascii="Times New Roman" w:hAnsi="Times New Roman" w:cs="Times New Roman"/>
          <w:sz w:val="28"/>
          <w:szCs w:val="28"/>
        </w:rPr>
        <w:t xml:space="preserve"> </w:t>
      </w:r>
    </w:p>
    <w:p w:rsidR="00B566B8" w:rsidRPr="00FD31D9" w:rsidRDefault="00B566B8" w:rsidP="00B566B8">
      <w:pPr>
        <w:pStyle w:val="a3"/>
        <w:jc w:val="both"/>
        <w:rPr>
          <w:rFonts w:ascii="Times New Roman" w:hAnsi="Times New Roman" w:cs="Times New Roman"/>
          <w:sz w:val="28"/>
          <w:szCs w:val="28"/>
        </w:rPr>
      </w:pPr>
      <w:r w:rsidRPr="00FD31D9">
        <w:rPr>
          <w:rFonts w:ascii="Times New Roman" w:hAnsi="Times New Roman" w:cs="Times New Roman"/>
          <w:sz w:val="28"/>
          <w:szCs w:val="28"/>
          <w:lang w:val="en-US"/>
        </w:rPr>
        <w:t>http</w:t>
      </w:r>
      <w:r w:rsidRPr="00FD31D9">
        <w:rPr>
          <w:rFonts w:ascii="Times New Roman" w:hAnsi="Times New Roman" w:cs="Times New Roman"/>
          <w:sz w:val="28"/>
          <w:szCs w:val="28"/>
        </w:rPr>
        <w:t>//</w:t>
      </w:r>
      <w:r w:rsidRPr="00FD31D9">
        <w:rPr>
          <w:rFonts w:ascii="Times New Roman" w:hAnsi="Times New Roman" w:cs="Times New Roman"/>
          <w:sz w:val="28"/>
          <w:szCs w:val="28"/>
          <w:lang w:val="en-US"/>
        </w:rPr>
        <w:t>bibpol</w:t>
      </w:r>
      <w:r w:rsidRPr="00FD31D9">
        <w:rPr>
          <w:rFonts w:ascii="Times New Roman" w:hAnsi="Times New Roman" w:cs="Times New Roman"/>
          <w:sz w:val="28"/>
          <w:szCs w:val="28"/>
        </w:rPr>
        <w:t>.</w:t>
      </w:r>
      <w:r w:rsidRPr="00FD31D9">
        <w:rPr>
          <w:rFonts w:ascii="Times New Roman" w:hAnsi="Times New Roman" w:cs="Times New Roman"/>
          <w:sz w:val="28"/>
          <w:szCs w:val="28"/>
          <w:lang w:val="en-US"/>
        </w:rPr>
        <w:t>ru</w:t>
      </w:r>
      <w:r w:rsidRPr="00FD31D9">
        <w:rPr>
          <w:rFonts w:ascii="Times New Roman" w:hAnsi="Times New Roman" w:cs="Times New Roman"/>
          <w:sz w:val="28"/>
          <w:szCs w:val="28"/>
        </w:rPr>
        <w:t xml:space="preserve"> </w:t>
      </w:r>
    </w:p>
    <w:p w:rsidR="00B566B8" w:rsidRDefault="00A831EE" w:rsidP="00B566B8">
      <w:pPr>
        <w:pStyle w:val="a3"/>
        <w:jc w:val="both"/>
        <w:rPr>
          <w:rFonts w:ascii="Times New Roman" w:hAnsi="Times New Roman" w:cs="Times New Roman"/>
          <w:sz w:val="28"/>
          <w:szCs w:val="28"/>
        </w:rPr>
      </w:pPr>
      <w:hyperlink r:id="rId10" w:history="1">
        <w:r w:rsidR="00B566B8" w:rsidRPr="00FD31D9">
          <w:rPr>
            <w:rStyle w:val="a4"/>
            <w:rFonts w:ascii="Times New Roman" w:hAnsi="Times New Roman" w:cs="Times New Roman"/>
            <w:sz w:val="28"/>
            <w:szCs w:val="28"/>
            <w:lang w:val="en-US"/>
          </w:rPr>
          <w:t>www</w:t>
        </w:r>
        <w:r w:rsidR="00B566B8" w:rsidRPr="00FD31D9">
          <w:rPr>
            <w:rStyle w:val="a4"/>
            <w:rFonts w:ascii="Times New Roman" w:hAnsi="Times New Roman" w:cs="Times New Roman"/>
            <w:sz w:val="28"/>
            <w:szCs w:val="28"/>
          </w:rPr>
          <w:t>.</w:t>
        </w:r>
        <w:r w:rsidR="00B566B8" w:rsidRPr="00FD31D9">
          <w:rPr>
            <w:rStyle w:val="a4"/>
            <w:rFonts w:ascii="Times New Roman" w:hAnsi="Times New Roman" w:cs="Times New Roman"/>
            <w:sz w:val="28"/>
            <w:szCs w:val="28"/>
            <w:lang w:val="en-US"/>
          </w:rPr>
          <w:t>veslk</w:t>
        </w:r>
        <w:r w:rsidR="00B566B8" w:rsidRPr="00FD31D9">
          <w:rPr>
            <w:rStyle w:val="a4"/>
            <w:rFonts w:ascii="Times New Roman" w:hAnsi="Times New Roman" w:cs="Times New Roman"/>
            <w:sz w:val="28"/>
            <w:szCs w:val="28"/>
          </w:rPr>
          <w:t>.</w:t>
        </w:r>
        <w:r w:rsidR="00B566B8" w:rsidRPr="00FD31D9">
          <w:rPr>
            <w:rStyle w:val="a4"/>
            <w:rFonts w:ascii="Times New Roman" w:hAnsi="Times New Roman" w:cs="Times New Roman"/>
            <w:sz w:val="28"/>
            <w:szCs w:val="28"/>
            <w:lang w:val="en-US"/>
          </w:rPr>
          <w:t>ru</w:t>
        </w:r>
        <w:r w:rsidR="00B566B8" w:rsidRPr="00FD31D9">
          <w:rPr>
            <w:rStyle w:val="a4"/>
            <w:rFonts w:ascii="Times New Roman" w:hAnsi="Times New Roman" w:cs="Times New Roman"/>
            <w:sz w:val="28"/>
            <w:szCs w:val="28"/>
          </w:rPr>
          <w:t>/</w:t>
        </w:r>
        <w:r w:rsidR="00B566B8" w:rsidRPr="00FD31D9">
          <w:rPr>
            <w:rStyle w:val="a4"/>
            <w:rFonts w:ascii="Times New Roman" w:hAnsi="Times New Roman" w:cs="Times New Roman"/>
            <w:sz w:val="28"/>
            <w:szCs w:val="28"/>
            <w:lang w:val="en-US"/>
          </w:rPr>
          <w:t>publ</w:t>
        </w:r>
        <w:r w:rsidR="00B566B8" w:rsidRPr="00FD31D9">
          <w:rPr>
            <w:rStyle w:val="a4"/>
            <w:rFonts w:ascii="Times New Roman" w:hAnsi="Times New Roman" w:cs="Times New Roman"/>
            <w:sz w:val="28"/>
            <w:szCs w:val="28"/>
          </w:rPr>
          <w:t>/</w:t>
        </w:r>
      </w:hyperlink>
      <w:r w:rsidR="00B566B8" w:rsidRPr="00FD31D9">
        <w:rPr>
          <w:rFonts w:ascii="Times New Roman" w:hAnsi="Times New Roman" w:cs="Times New Roman"/>
          <w:sz w:val="28"/>
          <w:szCs w:val="28"/>
        </w:rPr>
        <w:t xml:space="preserve"> </w:t>
      </w:r>
    </w:p>
    <w:p w:rsidR="00B566B8" w:rsidRPr="00FD31D9" w:rsidRDefault="00B566B8" w:rsidP="00B566B8">
      <w:pPr>
        <w:pStyle w:val="a3"/>
        <w:jc w:val="both"/>
        <w:rPr>
          <w:rFonts w:ascii="Times New Roman" w:hAnsi="Times New Roman" w:cs="Times New Roman"/>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pPr>
    </w:p>
    <w:p w:rsidR="00B566B8" w:rsidRDefault="00B566B8" w:rsidP="00B566B8">
      <w:pPr>
        <w:pStyle w:val="a5"/>
        <w:shd w:val="clear" w:color="auto" w:fill="FFFFFF"/>
        <w:autoSpaceDE w:val="0"/>
        <w:autoSpaceDN w:val="0"/>
        <w:adjustRightInd w:val="0"/>
        <w:ind w:left="0"/>
        <w:jc w:val="center"/>
        <w:rPr>
          <w:b/>
          <w:color w:val="000000"/>
          <w:sz w:val="28"/>
          <w:szCs w:val="28"/>
        </w:rPr>
        <w:sectPr w:rsidR="00B566B8" w:rsidSect="009B77E1">
          <w:footerReference w:type="default" r:id="rId11"/>
          <w:pgSz w:w="11906" w:h="16838"/>
          <w:pgMar w:top="851" w:right="850" w:bottom="1134" w:left="1701" w:header="708" w:footer="708" w:gutter="0"/>
          <w:cols w:space="708"/>
          <w:titlePg/>
          <w:docGrid w:linePitch="360"/>
        </w:sectPr>
      </w:pPr>
    </w:p>
    <w:p w:rsidR="00B566B8" w:rsidRDefault="00B566B8" w:rsidP="00B566B8">
      <w:pPr>
        <w:pStyle w:val="a5"/>
        <w:shd w:val="clear" w:color="auto" w:fill="FFFFFF"/>
        <w:autoSpaceDE w:val="0"/>
        <w:autoSpaceDN w:val="0"/>
        <w:adjustRightInd w:val="0"/>
        <w:ind w:left="0"/>
        <w:jc w:val="center"/>
        <w:rPr>
          <w:b/>
          <w:color w:val="000000"/>
          <w:sz w:val="28"/>
          <w:szCs w:val="28"/>
        </w:rPr>
      </w:pPr>
      <w:r w:rsidRPr="00060601">
        <w:rPr>
          <w:b/>
          <w:color w:val="000000"/>
          <w:sz w:val="28"/>
          <w:szCs w:val="28"/>
        </w:rPr>
        <w:lastRenderedPageBreak/>
        <w:t>Проектирование плана и хода урока</w:t>
      </w:r>
    </w:p>
    <w:p w:rsidR="00B566B8" w:rsidRDefault="00B566B8" w:rsidP="00B566B8">
      <w:pPr>
        <w:pStyle w:val="a5"/>
        <w:shd w:val="clear" w:color="auto" w:fill="FFFFFF"/>
        <w:autoSpaceDE w:val="0"/>
        <w:autoSpaceDN w:val="0"/>
        <w:adjustRightInd w:val="0"/>
        <w:ind w:left="0"/>
        <w:jc w:val="center"/>
        <w:rPr>
          <w:b/>
          <w:color w:val="000000"/>
          <w:sz w:val="28"/>
          <w:szCs w:val="28"/>
        </w:rPr>
      </w:pPr>
    </w:p>
    <w:tbl>
      <w:tblPr>
        <w:tblStyle w:val="a6"/>
        <w:tblW w:w="14556" w:type="dxa"/>
        <w:tblInd w:w="534" w:type="dxa"/>
        <w:tblLayout w:type="fixed"/>
        <w:tblLook w:val="04A0"/>
      </w:tblPr>
      <w:tblGrid>
        <w:gridCol w:w="6618"/>
        <w:gridCol w:w="4394"/>
        <w:gridCol w:w="142"/>
        <w:gridCol w:w="3402"/>
      </w:tblGrid>
      <w:tr w:rsidR="00B566B8" w:rsidRPr="008B3C0C" w:rsidTr="006A20BC">
        <w:trPr>
          <w:trHeight w:val="328"/>
        </w:trPr>
        <w:tc>
          <w:tcPr>
            <w:tcW w:w="6618" w:type="dxa"/>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sz w:val="28"/>
                <w:szCs w:val="28"/>
              </w:rPr>
              <w:t>Деятельность учителя</w:t>
            </w:r>
          </w:p>
        </w:tc>
        <w:tc>
          <w:tcPr>
            <w:tcW w:w="4536" w:type="dxa"/>
            <w:gridSpan w:val="2"/>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sz w:val="28"/>
                <w:szCs w:val="28"/>
              </w:rPr>
              <w:t>Деятельность обучающихся</w:t>
            </w:r>
          </w:p>
        </w:tc>
        <w:tc>
          <w:tcPr>
            <w:tcW w:w="3402" w:type="dxa"/>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sz w:val="28"/>
                <w:szCs w:val="28"/>
              </w:rPr>
              <w:t>Формируемые УУД</w:t>
            </w:r>
          </w:p>
        </w:tc>
      </w:tr>
      <w:tr w:rsidR="00B566B8" w:rsidRPr="008B3C0C" w:rsidTr="006A20BC">
        <w:trPr>
          <w:trHeight w:val="354"/>
        </w:trPr>
        <w:tc>
          <w:tcPr>
            <w:tcW w:w="14556" w:type="dxa"/>
            <w:gridSpan w:val="4"/>
            <w:vAlign w:val="center"/>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b/>
                <w:sz w:val="28"/>
                <w:szCs w:val="28"/>
              </w:rPr>
              <w:t>1. Организационный момент</w:t>
            </w:r>
            <w:r w:rsidRPr="008B3C0C">
              <w:rPr>
                <w:rFonts w:ascii="Times New Roman" w:hAnsi="Times New Roman"/>
                <w:sz w:val="28"/>
                <w:szCs w:val="28"/>
              </w:rPr>
              <w:t xml:space="preserve"> (1 мин)</w:t>
            </w:r>
          </w:p>
        </w:tc>
      </w:tr>
      <w:tr w:rsidR="00B566B8" w:rsidRPr="008B3C0C" w:rsidTr="006A20BC">
        <w:trPr>
          <w:trHeight w:val="2335"/>
        </w:trPr>
        <w:tc>
          <w:tcPr>
            <w:tcW w:w="6618" w:type="dxa"/>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b/>
                <w:sz w:val="28"/>
                <w:szCs w:val="28"/>
              </w:rPr>
              <w:t xml:space="preserve"> </w:t>
            </w:r>
            <w:r w:rsidRPr="008B3C0C">
              <w:rPr>
                <w:rFonts w:ascii="Times New Roman" w:hAnsi="Times New Roman"/>
                <w:sz w:val="28"/>
                <w:szCs w:val="28"/>
              </w:rPr>
              <w:t>Приветствие:</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Добрый день!</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Я рада приветствовать вас</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xml:space="preserve">Настырных, отчаянных, неугомонных,                      </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Вошедших сегодня   в любимый класс,</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С живым любопытством  горящих глаз.</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i/>
                <w:sz w:val="28"/>
                <w:szCs w:val="28"/>
              </w:rPr>
              <w:t>Садитесь, пожалуйста.</w:t>
            </w:r>
          </w:p>
        </w:tc>
        <w:tc>
          <w:tcPr>
            <w:tcW w:w="4536" w:type="dxa"/>
            <w:gridSpan w:val="2"/>
          </w:tcPr>
          <w:p w:rsidR="00B566B8" w:rsidRPr="008B3C0C" w:rsidRDefault="00B566B8" w:rsidP="008B3C0C">
            <w:pPr>
              <w:pStyle w:val="a3"/>
              <w:rPr>
                <w:rFonts w:ascii="Times New Roman" w:hAnsi="Times New Roman"/>
                <w:sz w:val="28"/>
                <w:szCs w:val="28"/>
              </w:rPr>
            </w:pPr>
          </w:p>
          <w:p w:rsidR="00B566B8" w:rsidRPr="008B3C0C" w:rsidRDefault="00B566B8" w:rsidP="008B3C0C">
            <w:pPr>
              <w:pStyle w:val="a3"/>
              <w:rPr>
                <w:rFonts w:ascii="Times New Roman" w:hAnsi="Times New Roman"/>
                <w:sz w:val="28"/>
                <w:szCs w:val="28"/>
              </w:rPr>
            </w:pPr>
          </w:p>
          <w:p w:rsidR="00B566B8" w:rsidRPr="008B3C0C" w:rsidRDefault="00B566B8" w:rsidP="008B3C0C">
            <w:pPr>
              <w:pStyle w:val="a3"/>
              <w:rPr>
                <w:rFonts w:ascii="Times New Roman" w:hAnsi="Times New Roman"/>
                <w:sz w:val="28"/>
                <w:szCs w:val="28"/>
              </w:rPr>
            </w:pPr>
            <w:r w:rsidRPr="008B3C0C">
              <w:rPr>
                <w:rFonts w:ascii="Times New Roman" w:hAnsi="Times New Roman"/>
                <w:sz w:val="28"/>
                <w:szCs w:val="28"/>
              </w:rPr>
              <w:t xml:space="preserve">Обучающиеся </w:t>
            </w:r>
            <w:r w:rsidRPr="008B3C0C">
              <w:rPr>
                <w:rFonts w:ascii="Times New Roman" w:hAnsi="Times New Roman"/>
                <w:b/>
                <w:sz w:val="28"/>
                <w:szCs w:val="28"/>
              </w:rPr>
              <w:t xml:space="preserve">слушают </w:t>
            </w:r>
            <w:r w:rsidRPr="008B3C0C">
              <w:rPr>
                <w:rFonts w:ascii="Times New Roman" w:hAnsi="Times New Roman"/>
                <w:sz w:val="28"/>
                <w:szCs w:val="28"/>
              </w:rPr>
              <w:t xml:space="preserve">учителя </w:t>
            </w:r>
            <w:r w:rsidRPr="008B3C0C">
              <w:rPr>
                <w:rFonts w:ascii="Times New Roman" w:hAnsi="Times New Roman"/>
                <w:b/>
                <w:sz w:val="28"/>
                <w:szCs w:val="28"/>
              </w:rPr>
              <w:t>и приветствуют</w:t>
            </w:r>
            <w:r w:rsidRPr="008B3C0C">
              <w:rPr>
                <w:rFonts w:ascii="Times New Roman" w:hAnsi="Times New Roman"/>
                <w:sz w:val="28"/>
                <w:szCs w:val="28"/>
              </w:rPr>
              <w:t xml:space="preserve"> его.</w:t>
            </w:r>
          </w:p>
          <w:p w:rsidR="00B566B8" w:rsidRPr="008B3C0C" w:rsidRDefault="00B566B8" w:rsidP="008B3C0C">
            <w:pPr>
              <w:pStyle w:val="a3"/>
              <w:rPr>
                <w:rFonts w:ascii="Times New Roman" w:hAnsi="Times New Roman"/>
                <w:sz w:val="28"/>
                <w:szCs w:val="28"/>
              </w:rPr>
            </w:pPr>
          </w:p>
          <w:p w:rsidR="00B566B8" w:rsidRPr="008B3C0C" w:rsidRDefault="00B566B8" w:rsidP="008B3C0C">
            <w:pPr>
              <w:pStyle w:val="a3"/>
              <w:rPr>
                <w:rFonts w:ascii="Times New Roman" w:hAnsi="Times New Roman"/>
                <w:i/>
                <w:sz w:val="28"/>
                <w:szCs w:val="28"/>
              </w:rPr>
            </w:pPr>
            <w:r w:rsidRPr="008B3C0C">
              <w:rPr>
                <w:rFonts w:ascii="Times New Roman" w:hAnsi="Times New Roman"/>
                <w:sz w:val="28"/>
                <w:szCs w:val="28"/>
              </w:rPr>
              <w:t xml:space="preserve"> </w:t>
            </w:r>
          </w:p>
          <w:p w:rsidR="00B566B8" w:rsidRPr="008B3C0C" w:rsidRDefault="00B566B8" w:rsidP="008B3C0C">
            <w:pPr>
              <w:pStyle w:val="a3"/>
              <w:jc w:val="center"/>
              <w:rPr>
                <w:rFonts w:ascii="Times New Roman" w:hAnsi="Times New Roman"/>
                <w:sz w:val="28"/>
                <w:szCs w:val="28"/>
              </w:rPr>
            </w:pPr>
          </w:p>
        </w:tc>
        <w:tc>
          <w:tcPr>
            <w:tcW w:w="3402" w:type="dxa"/>
          </w:tcPr>
          <w:p w:rsidR="00B566B8" w:rsidRPr="008B3C0C" w:rsidRDefault="00B566B8" w:rsidP="008B3C0C">
            <w:pPr>
              <w:pStyle w:val="a3"/>
              <w:rPr>
                <w:rFonts w:ascii="Times New Roman" w:hAnsi="Times New Roman"/>
                <w:sz w:val="28"/>
                <w:szCs w:val="28"/>
              </w:rPr>
            </w:pPr>
          </w:p>
          <w:p w:rsidR="00B566B8" w:rsidRPr="008B3C0C" w:rsidRDefault="00B566B8" w:rsidP="008B3C0C">
            <w:pPr>
              <w:pStyle w:val="a3"/>
              <w:rPr>
                <w:rFonts w:ascii="Times New Roman" w:hAnsi="Times New Roman"/>
                <w:sz w:val="28"/>
                <w:szCs w:val="28"/>
              </w:rPr>
            </w:pPr>
          </w:p>
          <w:p w:rsidR="00B566B8" w:rsidRPr="008B3C0C" w:rsidRDefault="00B566B8" w:rsidP="008B3C0C">
            <w:pPr>
              <w:pStyle w:val="a3"/>
              <w:rPr>
                <w:rFonts w:ascii="Times New Roman" w:hAnsi="Times New Roman"/>
                <w:sz w:val="28"/>
                <w:szCs w:val="28"/>
              </w:rPr>
            </w:pPr>
            <w:r w:rsidRPr="008B3C0C">
              <w:rPr>
                <w:rFonts w:ascii="Times New Roman" w:hAnsi="Times New Roman"/>
                <w:sz w:val="28"/>
                <w:szCs w:val="28"/>
              </w:rPr>
              <w:t xml:space="preserve"> </w:t>
            </w:r>
            <w:r w:rsidRPr="008B3C0C">
              <w:rPr>
                <w:rFonts w:ascii="Times New Roman" w:hAnsi="Times New Roman"/>
                <w:b/>
                <w:sz w:val="28"/>
                <w:szCs w:val="28"/>
              </w:rPr>
              <w:t>К:</w:t>
            </w:r>
            <w:r w:rsidRPr="008B3C0C">
              <w:rPr>
                <w:rFonts w:ascii="Times New Roman" w:hAnsi="Times New Roman"/>
                <w:sz w:val="28"/>
                <w:szCs w:val="28"/>
              </w:rPr>
              <w:t xml:space="preserve"> слушать и по</w:t>
            </w:r>
            <w:r w:rsidRPr="008B3C0C">
              <w:rPr>
                <w:rFonts w:ascii="Times New Roman" w:hAnsi="Times New Roman"/>
                <w:sz w:val="28"/>
                <w:szCs w:val="28"/>
              </w:rPr>
              <w:softHyphen/>
              <w:t>нимать речь других.</w:t>
            </w:r>
          </w:p>
          <w:p w:rsidR="00B566B8" w:rsidRPr="008B3C0C" w:rsidRDefault="00B566B8" w:rsidP="008B3C0C">
            <w:pPr>
              <w:pStyle w:val="a3"/>
              <w:rPr>
                <w:rFonts w:ascii="Times New Roman" w:hAnsi="Times New Roman"/>
                <w:sz w:val="28"/>
                <w:szCs w:val="28"/>
              </w:rPr>
            </w:pPr>
            <w:r w:rsidRPr="008B3C0C">
              <w:rPr>
                <w:rFonts w:ascii="Times New Roman" w:hAnsi="Times New Roman"/>
                <w:b/>
                <w:sz w:val="28"/>
                <w:szCs w:val="28"/>
              </w:rPr>
              <w:t xml:space="preserve"> Р:</w:t>
            </w:r>
            <w:r w:rsidRPr="008B3C0C">
              <w:rPr>
                <w:rFonts w:ascii="Times New Roman" w:hAnsi="Times New Roman"/>
                <w:sz w:val="28"/>
                <w:szCs w:val="28"/>
              </w:rPr>
              <w:t xml:space="preserve"> осуществлять са</w:t>
            </w:r>
            <w:r w:rsidRPr="008B3C0C">
              <w:rPr>
                <w:rFonts w:ascii="Times New Roman" w:hAnsi="Times New Roman"/>
                <w:sz w:val="28"/>
                <w:szCs w:val="28"/>
              </w:rPr>
              <w:softHyphen/>
              <w:t>моконтроль.</w:t>
            </w:r>
          </w:p>
          <w:p w:rsidR="00B566B8" w:rsidRPr="008B3C0C" w:rsidRDefault="00B566B8" w:rsidP="008B3C0C">
            <w:pPr>
              <w:pStyle w:val="a3"/>
              <w:jc w:val="center"/>
              <w:rPr>
                <w:rFonts w:ascii="Times New Roman" w:hAnsi="Times New Roman"/>
                <w:sz w:val="28"/>
                <w:szCs w:val="28"/>
              </w:rPr>
            </w:pPr>
          </w:p>
        </w:tc>
      </w:tr>
      <w:tr w:rsidR="00B566B8" w:rsidRPr="008B3C0C" w:rsidTr="006A20BC">
        <w:trPr>
          <w:trHeight w:val="489"/>
        </w:trPr>
        <w:tc>
          <w:tcPr>
            <w:tcW w:w="14556" w:type="dxa"/>
            <w:gridSpan w:val="4"/>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b/>
                <w:sz w:val="28"/>
                <w:szCs w:val="28"/>
              </w:rPr>
              <w:t xml:space="preserve">2.Формулирование темы урока. Целеполагание. </w:t>
            </w:r>
            <w:r w:rsidRPr="008B3C0C">
              <w:rPr>
                <w:rFonts w:ascii="Times New Roman" w:hAnsi="Times New Roman"/>
                <w:sz w:val="28"/>
                <w:szCs w:val="28"/>
              </w:rPr>
              <w:t>(7 мин)</w:t>
            </w:r>
          </w:p>
        </w:tc>
      </w:tr>
      <w:tr w:rsidR="00B566B8" w:rsidRPr="008B3C0C" w:rsidTr="006A20BC">
        <w:trPr>
          <w:trHeight w:val="467"/>
        </w:trPr>
        <w:tc>
          <w:tcPr>
            <w:tcW w:w="6618" w:type="dxa"/>
            <w:vAlign w:val="center"/>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 </w:t>
            </w:r>
            <w:r w:rsidRPr="008B3C0C">
              <w:rPr>
                <w:rFonts w:ascii="Times New Roman" w:hAnsi="Times New Roman"/>
                <w:sz w:val="28"/>
                <w:szCs w:val="28"/>
              </w:rPr>
              <w:t>Организует прослушивание музыкального и литературного эпиграфа к уроку. Звучит музыка П.И. Чайковского «Времена года» пьеса «Осенняя песнь» («Октябрь»). На фоне музыки читает стихотворение Н.Ипатьевой.</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(Приложение 1). (Слайды 1- 5)</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Создает ситуацию обсуждения эпиграфов и  выводит  учеников на тему, цель и задачи  урока, предлагая ответить на вопросы:</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sz w:val="28"/>
                <w:szCs w:val="28"/>
              </w:rPr>
              <w:t xml:space="preserve">- </w:t>
            </w:r>
            <w:r w:rsidRPr="008B3C0C">
              <w:rPr>
                <w:rFonts w:ascii="Times New Roman" w:hAnsi="Times New Roman"/>
                <w:i/>
                <w:sz w:val="28"/>
                <w:szCs w:val="28"/>
              </w:rPr>
              <w:t>Определите, о каком городе идет речь в стихотворении?</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xml:space="preserve">- Приведите примеры из текста стихотворения, цитаты о том, что это город Полысаево. </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-Выразите ваше эмоциональное состояние при прослушивании музыки словами-ассоциациями.</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lastRenderedPageBreak/>
              <w:t xml:space="preserve">- Можно ли назвать наш музыкальный эпиграф «исповедью души», «увядающей красотой природы»? </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Когда мы любуемся увядающей красотой природы?</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Сопоставьте образы: «город-шахтер» и «осенняя красота природы». Что связывает понятия «осень» и «город Полысаево»?</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Каждую осень наш город отмечает День своего рождения! Сколько лет исполняется городу Полысаево в 2014 году?</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Корректирует тему урока:</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sz w:val="28"/>
                <w:szCs w:val="28"/>
              </w:rPr>
              <w:t>-</w:t>
            </w:r>
            <w:r w:rsidRPr="008B3C0C">
              <w:rPr>
                <w:rFonts w:ascii="Times New Roman" w:hAnsi="Times New Roman"/>
                <w:i/>
                <w:sz w:val="28"/>
                <w:szCs w:val="28"/>
              </w:rPr>
              <w:t xml:space="preserve">Свой 25-летний юбилей наш город празднует  в Год культуры Российской Федерации.  Этому значимому для нас с вами событию и посвящен сегодняшний  урок. </w:t>
            </w:r>
          </w:p>
          <w:p w:rsidR="00B566B8" w:rsidRPr="008B3C0C" w:rsidRDefault="00B566B8" w:rsidP="008A68A0">
            <w:pPr>
              <w:pStyle w:val="a3"/>
              <w:jc w:val="both"/>
              <w:rPr>
                <w:rFonts w:ascii="Times New Roman" w:hAnsi="Times New Roman"/>
                <w:sz w:val="28"/>
                <w:szCs w:val="28"/>
              </w:rPr>
            </w:pPr>
            <w:r w:rsidRPr="008B3C0C">
              <w:rPr>
                <w:rFonts w:ascii="Times New Roman" w:hAnsi="Times New Roman"/>
                <w:i/>
                <w:sz w:val="28"/>
                <w:szCs w:val="28"/>
              </w:rPr>
              <w:t>Запишите тему урока «Поэтической тропо</w:t>
            </w:r>
            <w:r w:rsidR="008A68A0">
              <w:rPr>
                <w:rFonts w:ascii="Times New Roman" w:hAnsi="Times New Roman"/>
                <w:i/>
                <w:sz w:val="28"/>
                <w:szCs w:val="28"/>
              </w:rPr>
              <w:t>ю</w:t>
            </w:r>
            <w:r w:rsidRPr="008B3C0C">
              <w:rPr>
                <w:rFonts w:ascii="Times New Roman" w:hAnsi="Times New Roman"/>
                <w:i/>
                <w:sz w:val="28"/>
                <w:szCs w:val="28"/>
              </w:rPr>
              <w:t xml:space="preserve"> по городу Полысаево»</w:t>
            </w:r>
            <w:r w:rsidRPr="008B3C0C">
              <w:rPr>
                <w:rFonts w:ascii="Times New Roman" w:hAnsi="Times New Roman"/>
                <w:sz w:val="28"/>
                <w:szCs w:val="28"/>
              </w:rPr>
              <w:t>. Предлагает определить  цель и задачи урока.</w:t>
            </w:r>
            <w:r w:rsidR="008A68A0">
              <w:rPr>
                <w:rFonts w:ascii="Times New Roman" w:hAnsi="Times New Roman"/>
                <w:sz w:val="28"/>
                <w:szCs w:val="28"/>
              </w:rPr>
              <w:t xml:space="preserve"> (Слайды 6-7)</w:t>
            </w:r>
          </w:p>
        </w:tc>
        <w:tc>
          <w:tcPr>
            <w:tcW w:w="4536" w:type="dxa"/>
            <w:gridSpan w:val="2"/>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lastRenderedPageBreak/>
              <w:t>Прослушивают</w:t>
            </w:r>
            <w:r w:rsidRPr="008B3C0C">
              <w:rPr>
                <w:rFonts w:ascii="Times New Roman" w:hAnsi="Times New Roman"/>
                <w:sz w:val="28"/>
                <w:szCs w:val="28"/>
              </w:rPr>
              <w:t xml:space="preserve"> звучащие эпиграфы.</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Находят ассоциативные связи</w:t>
            </w:r>
            <w:r w:rsidRPr="008B3C0C">
              <w:rPr>
                <w:rFonts w:ascii="Times New Roman" w:hAnsi="Times New Roman"/>
                <w:sz w:val="28"/>
                <w:szCs w:val="28"/>
              </w:rPr>
              <w:t xml:space="preserve"> между прозвучавшими эпиграфами.</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Приводят примеры</w:t>
            </w:r>
            <w:r w:rsidRPr="008B3C0C">
              <w:rPr>
                <w:rFonts w:ascii="Times New Roman" w:hAnsi="Times New Roman"/>
                <w:sz w:val="28"/>
                <w:szCs w:val="28"/>
              </w:rPr>
              <w:t xml:space="preserve"> из прослушанного текста: «В стихотворении есть такие слова «наш город», «все для сердца </w:t>
            </w:r>
            <w:r w:rsidRPr="008B3C0C">
              <w:rPr>
                <w:rFonts w:ascii="Times New Roman" w:hAnsi="Times New Roman"/>
                <w:sz w:val="28"/>
                <w:szCs w:val="28"/>
              </w:rPr>
              <w:lastRenderedPageBreak/>
              <w:t xml:space="preserve">дорогое», «шахтерской доблести черты», «город наш – шахтер». </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Выражают собственное эмоциональное состояние:</w:t>
            </w:r>
            <w:r w:rsidRPr="008B3C0C">
              <w:rPr>
                <w:rFonts w:ascii="Times New Roman" w:hAnsi="Times New Roman"/>
                <w:sz w:val="28"/>
                <w:szCs w:val="28"/>
              </w:rPr>
              <w:t xml:space="preserve"> «В музыке звучит покой,  легкая грусть, печаль, умиротворение, осень,  осеннее настроение».</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Сопоставляют </w:t>
            </w:r>
            <w:r w:rsidRPr="008B3C0C">
              <w:rPr>
                <w:rFonts w:ascii="Times New Roman" w:hAnsi="Times New Roman"/>
                <w:sz w:val="28"/>
                <w:szCs w:val="28"/>
              </w:rPr>
              <w:t>образы</w:t>
            </w:r>
            <w:r w:rsidRPr="008B3C0C">
              <w:rPr>
                <w:rFonts w:ascii="Times New Roman" w:hAnsi="Times New Roman"/>
                <w:b/>
                <w:sz w:val="28"/>
                <w:szCs w:val="28"/>
              </w:rPr>
              <w:t xml:space="preserve">, высказывают </w:t>
            </w:r>
            <w:r w:rsidRPr="008B3C0C">
              <w:rPr>
                <w:rFonts w:ascii="Times New Roman" w:hAnsi="Times New Roman"/>
                <w:sz w:val="28"/>
                <w:szCs w:val="28"/>
              </w:rPr>
              <w:t>предположения о связи эпиграфов: понятия «осень» и «город Полысаево» связаны тем, что осенью празднуется День рождения города.</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Высказывают</w:t>
            </w:r>
            <w:r w:rsidRPr="008B3C0C">
              <w:rPr>
                <w:rFonts w:ascii="Times New Roman" w:hAnsi="Times New Roman"/>
                <w:sz w:val="28"/>
                <w:szCs w:val="28"/>
              </w:rPr>
              <w:t xml:space="preserve"> предполагаемую тему урока. </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Записывают </w:t>
            </w:r>
            <w:r w:rsidRPr="008B3C0C">
              <w:rPr>
                <w:rFonts w:ascii="Times New Roman" w:hAnsi="Times New Roman"/>
                <w:sz w:val="28"/>
                <w:szCs w:val="28"/>
              </w:rPr>
              <w:t>в тетради тему урока и эпиграф (слайд</w:t>
            </w:r>
            <w:r w:rsidR="008A68A0">
              <w:rPr>
                <w:rFonts w:ascii="Times New Roman" w:hAnsi="Times New Roman"/>
                <w:sz w:val="28"/>
                <w:szCs w:val="28"/>
              </w:rPr>
              <w:t>ы</w:t>
            </w:r>
            <w:r w:rsidRPr="008B3C0C">
              <w:rPr>
                <w:rFonts w:ascii="Times New Roman" w:hAnsi="Times New Roman"/>
                <w:sz w:val="28"/>
                <w:szCs w:val="28"/>
              </w:rPr>
              <w:t xml:space="preserve"> 6-7)</w:t>
            </w:r>
            <w:r w:rsidR="008A68A0">
              <w:rPr>
                <w:rFonts w:ascii="Times New Roman" w:hAnsi="Times New Roman"/>
                <w:sz w:val="28"/>
                <w:szCs w:val="28"/>
              </w:rPr>
              <w:t>.</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Определяют</w:t>
            </w:r>
            <w:r w:rsidRPr="008B3C0C">
              <w:rPr>
                <w:rFonts w:ascii="Times New Roman" w:hAnsi="Times New Roman"/>
                <w:sz w:val="28"/>
                <w:szCs w:val="28"/>
              </w:rPr>
              <w:t xml:space="preserve"> цель и задачи урока.  </w:t>
            </w:r>
          </w:p>
        </w:tc>
        <w:tc>
          <w:tcPr>
            <w:tcW w:w="3402" w:type="dxa"/>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lastRenderedPageBreak/>
              <w:t xml:space="preserve">  </w:t>
            </w: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b/>
                <w:sz w:val="28"/>
                <w:szCs w:val="28"/>
              </w:rPr>
              <w:t xml:space="preserve"> </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w:t>
            </w:r>
            <w:r w:rsidRPr="008B3C0C">
              <w:rPr>
                <w:rFonts w:ascii="Times New Roman" w:hAnsi="Times New Roman"/>
                <w:b/>
                <w:sz w:val="28"/>
                <w:szCs w:val="28"/>
              </w:rPr>
              <w:t xml:space="preserve">Л: </w:t>
            </w:r>
            <w:r w:rsidRPr="008B3C0C">
              <w:rPr>
                <w:rFonts w:ascii="Times New Roman" w:hAnsi="Times New Roman"/>
                <w:sz w:val="28"/>
                <w:szCs w:val="28"/>
              </w:rPr>
              <w:t>проявлять эмоциональную отзывчивость на музыку и поэзию.</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К:</w:t>
            </w:r>
            <w:r w:rsidRPr="008B3C0C">
              <w:rPr>
                <w:rFonts w:ascii="Times New Roman" w:hAnsi="Times New Roman"/>
                <w:sz w:val="28"/>
                <w:szCs w:val="28"/>
              </w:rPr>
              <w:t xml:space="preserve"> высказывать свою точку зрения.</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 П: </w:t>
            </w:r>
            <w:r w:rsidRPr="008B3C0C">
              <w:rPr>
                <w:rFonts w:ascii="Times New Roman" w:hAnsi="Times New Roman"/>
                <w:sz w:val="28"/>
                <w:szCs w:val="28"/>
              </w:rPr>
              <w:t xml:space="preserve">извлекать из текста необходимую информацию, строить логическую цепь </w:t>
            </w:r>
            <w:r w:rsidRPr="008B3C0C">
              <w:rPr>
                <w:rFonts w:ascii="Times New Roman" w:hAnsi="Times New Roman"/>
                <w:sz w:val="28"/>
                <w:szCs w:val="28"/>
              </w:rPr>
              <w:lastRenderedPageBreak/>
              <w:t>рассуждений, самостоятельно делать простые выводы.</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К:</w:t>
            </w:r>
            <w:r w:rsidRPr="008B3C0C">
              <w:rPr>
                <w:rFonts w:ascii="Times New Roman" w:hAnsi="Times New Roman"/>
                <w:sz w:val="28"/>
                <w:szCs w:val="28"/>
              </w:rPr>
              <w:t xml:space="preserve"> вступать в диалог (отвечают на вопросы);</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участвовать в коллективном обсуждении вопросов.</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Л:</w:t>
            </w:r>
            <w:r w:rsidRPr="008B3C0C">
              <w:rPr>
                <w:rFonts w:ascii="Times New Roman" w:hAnsi="Times New Roman"/>
                <w:sz w:val="28"/>
                <w:szCs w:val="28"/>
              </w:rPr>
              <w:t xml:space="preserve"> формулировать и аргументировать своё мнение.</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Р:</w:t>
            </w:r>
            <w:r w:rsidRPr="008B3C0C">
              <w:rPr>
                <w:rFonts w:ascii="Times New Roman" w:hAnsi="Times New Roman"/>
                <w:sz w:val="28"/>
                <w:szCs w:val="28"/>
              </w:rPr>
              <w:t xml:space="preserve"> планировать свою деятельность.</w:t>
            </w:r>
          </w:p>
        </w:tc>
      </w:tr>
      <w:tr w:rsidR="00B566B8" w:rsidRPr="008B3C0C" w:rsidTr="006A20BC">
        <w:trPr>
          <w:trHeight w:val="570"/>
        </w:trPr>
        <w:tc>
          <w:tcPr>
            <w:tcW w:w="14556" w:type="dxa"/>
            <w:gridSpan w:val="4"/>
            <w:vAlign w:val="center"/>
          </w:tcPr>
          <w:p w:rsidR="00B566B8" w:rsidRPr="008B3C0C" w:rsidRDefault="00B566B8" w:rsidP="008B3C0C">
            <w:pPr>
              <w:pStyle w:val="a3"/>
              <w:jc w:val="center"/>
              <w:rPr>
                <w:rFonts w:ascii="Times New Roman" w:hAnsi="Times New Roman"/>
                <w:sz w:val="28"/>
                <w:szCs w:val="28"/>
              </w:rPr>
            </w:pPr>
            <w:r w:rsidRPr="008B3C0C">
              <w:rPr>
                <w:rFonts w:ascii="Times New Roman" w:hAnsi="Times New Roman"/>
                <w:b/>
                <w:sz w:val="28"/>
                <w:szCs w:val="28"/>
              </w:rPr>
              <w:lastRenderedPageBreak/>
              <w:t xml:space="preserve">3. Совместное открытие новых знаний (работа в группах). </w:t>
            </w:r>
            <w:r w:rsidRPr="008B3C0C">
              <w:rPr>
                <w:rFonts w:ascii="Times New Roman" w:hAnsi="Times New Roman"/>
                <w:sz w:val="28"/>
                <w:szCs w:val="28"/>
              </w:rPr>
              <w:t>(25 мин)</w:t>
            </w:r>
          </w:p>
        </w:tc>
      </w:tr>
      <w:tr w:rsidR="00B566B8" w:rsidRPr="008B3C0C" w:rsidTr="006A20BC">
        <w:trPr>
          <w:trHeight w:val="467"/>
        </w:trPr>
        <w:tc>
          <w:tcPr>
            <w:tcW w:w="6618" w:type="dxa"/>
            <w:vAlign w:val="center"/>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Ориентирует учащихся на задания по группам, объясняет условия их выполнения, определяет время выполнения:</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sz w:val="28"/>
                <w:szCs w:val="28"/>
              </w:rPr>
              <w:t>-</w:t>
            </w:r>
            <w:r w:rsidRPr="008B3C0C">
              <w:rPr>
                <w:rFonts w:ascii="Times New Roman" w:hAnsi="Times New Roman"/>
                <w:i/>
                <w:sz w:val="28"/>
                <w:szCs w:val="28"/>
              </w:rPr>
              <w:t xml:space="preserve">Большая часть людей любит путешествовать, открывать для себя новое. Я предлагаю вам присоединиться к ним и совершить поэтическую прогулку по городу. Но хорошо ли вы знаете свой </w:t>
            </w:r>
            <w:r w:rsidRPr="008B3C0C">
              <w:rPr>
                <w:rFonts w:ascii="Times New Roman" w:hAnsi="Times New Roman"/>
                <w:i/>
                <w:sz w:val="28"/>
                <w:szCs w:val="28"/>
              </w:rPr>
              <w:lastRenderedPageBreak/>
              <w:t>город и его историю? Чтобы ответить на эти вопросы, я предлагаю вам поработать в группах.  У каждой группы на столе текстовая информация. Это исторические справки о городских объектах, зданиях, учреждениях. Здесь же  стихотворения наших горожан. Познакомьтесь с информацией, проанализируйте её. Приготовьтесь применить эту информацию при ответах на мои вопросы.</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2.Ставит проблему о названии социально-культурного объекта города и выводит учащихся на диалог:</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xml:space="preserve"> Парк словно пакт </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Согласия и мира,</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Природы</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i/>
                <w:sz w:val="28"/>
                <w:szCs w:val="28"/>
              </w:rPr>
              <w:t xml:space="preserve">              слаженный оркестр… </w:t>
            </w:r>
            <w:r w:rsidR="008A68A0">
              <w:rPr>
                <w:rFonts w:ascii="Times New Roman" w:hAnsi="Times New Roman"/>
                <w:sz w:val="28"/>
                <w:szCs w:val="28"/>
              </w:rPr>
              <w:t>(С</w:t>
            </w:r>
            <w:r w:rsidRPr="008B3C0C">
              <w:rPr>
                <w:rFonts w:ascii="Times New Roman" w:hAnsi="Times New Roman"/>
                <w:sz w:val="28"/>
                <w:szCs w:val="28"/>
              </w:rPr>
              <w:t>л</w:t>
            </w:r>
            <w:r w:rsidR="008A68A0">
              <w:rPr>
                <w:rFonts w:ascii="Times New Roman" w:hAnsi="Times New Roman"/>
                <w:sz w:val="28"/>
                <w:szCs w:val="28"/>
              </w:rPr>
              <w:t>айд 8</w:t>
            </w:r>
            <w:r w:rsidRPr="008B3C0C">
              <w:rPr>
                <w:rFonts w:ascii="Times New Roman" w:hAnsi="Times New Roman"/>
                <w:sz w:val="28"/>
                <w:szCs w:val="28"/>
              </w:rPr>
              <w:t>)</w:t>
            </w:r>
          </w:p>
          <w:p w:rsidR="00FE7CEF" w:rsidRPr="008B3C0C" w:rsidRDefault="00FE7CEF" w:rsidP="008B3C0C">
            <w:pPr>
              <w:pStyle w:val="a3"/>
              <w:jc w:val="both"/>
              <w:rPr>
                <w:rFonts w:ascii="Times New Roman" w:hAnsi="Times New Roman"/>
                <w:i/>
                <w:sz w:val="28"/>
                <w:szCs w:val="28"/>
              </w:rPr>
            </w:pP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Определите, по строчкам поэта В. Маяковского, о каком социально-культурном объекте города пойдет речь?</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xml:space="preserve">Знаете ли вы, чье имя носит парк? Почему этим именем назван парк? </w:t>
            </w:r>
            <w:r w:rsidR="008A68A0">
              <w:rPr>
                <w:rFonts w:ascii="Times New Roman" w:hAnsi="Times New Roman"/>
                <w:i/>
                <w:sz w:val="28"/>
                <w:szCs w:val="28"/>
              </w:rPr>
              <w:t>Какое значение он имеет для города?</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Предлагаю послушать результат совместной работы 1-ой  группы</w:t>
            </w:r>
            <w:r w:rsidRPr="008B3C0C">
              <w:rPr>
                <w:rFonts w:ascii="Times New Roman" w:hAnsi="Times New Roman"/>
                <w:sz w:val="28"/>
                <w:szCs w:val="28"/>
              </w:rPr>
              <w:t xml:space="preserve"> (Приложение 2).</w:t>
            </w:r>
          </w:p>
          <w:p w:rsidR="00B566B8" w:rsidRPr="008B3C0C" w:rsidRDefault="00B566B8" w:rsidP="008B3C0C">
            <w:pPr>
              <w:pStyle w:val="a3"/>
              <w:jc w:val="both"/>
              <w:rPr>
                <w:rFonts w:ascii="Times New Roman" w:hAnsi="Times New Roman"/>
                <w:i/>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Обобщает работу 1-ой группы:</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lastRenderedPageBreak/>
              <w:t xml:space="preserve">- </w:t>
            </w:r>
            <w:r w:rsidRPr="008B3C0C">
              <w:rPr>
                <w:rFonts w:ascii="Times New Roman" w:hAnsi="Times New Roman"/>
                <w:i/>
                <w:sz w:val="28"/>
                <w:szCs w:val="28"/>
              </w:rPr>
              <w:t>Парк им. И.И.  Горовца – это любимое место отдыха горожан. Предлагаю послушать стихи, посвященные нашему парку</w:t>
            </w:r>
            <w:r w:rsidR="008A68A0">
              <w:rPr>
                <w:rFonts w:ascii="Times New Roman" w:hAnsi="Times New Roman"/>
                <w:sz w:val="28"/>
                <w:szCs w:val="28"/>
              </w:rPr>
              <w:t xml:space="preserve">. (Слайды 9 </w:t>
            </w:r>
            <w:r w:rsidRPr="008B3C0C">
              <w:rPr>
                <w:rFonts w:ascii="Times New Roman" w:hAnsi="Times New Roman"/>
                <w:sz w:val="28"/>
                <w:szCs w:val="28"/>
              </w:rPr>
              <w:t>-12)</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Организует прослушивание  стихотворений «Мой город Полысаево» М. Леффер   наизусть   из заранее подготовленных учеников (Приложение 3).</w:t>
            </w:r>
          </w:p>
          <w:p w:rsidR="00B566B8" w:rsidRPr="008B3C0C" w:rsidRDefault="008A68A0" w:rsidP="008B3C0C">
            <w:pPr>
              <w:pStyle w:val="a3"/>
              <w:jc w:val="both"/>
              <w:rPr>
                <w:rFonts w:ascii="Times New Roman" w:hAnsi="Times New Roman"/>
                <w:sz w:val="28"/>
                <w:szCs w:val="28"/>
              </w:rPr>
            </w:pPr>
            <w:r>
              <w:rPr>
                <w:rFonts w:ascii="Times New Roman" w:hAnsi="Times New Roman"/>
                <w:sz w:val="28"/>
                <w:szCs w:val="28"/>
              </w:rPr>
              <w:t xml:space="preserve"> (Слайды 13</w:t>
            </w:r>
            <w:r w:rsidR="00B566B8" w:rsidRPr="008B3C0C">
              <w:rPr>
                <w:rFonts w:ascii="Times New Roman" w:hAnsi="Times New Roman"/>
                <w:sz w:val="28"/>
                <w:szCs w:val="28"/>
              </w:rPr>
              <w:t xml:space="preserve"> -17)</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Ведёт  диалоговую беседу с классом по тексту стихотворения: </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sz w:val="28"/>
                <w:szCs w:val="28"/>
              </w:rPr>
              <w:t xml:space="preserve">- </w:t>
            </w:r>
            <w:r w:rsidRPr="008B3C0C">
              <w:rPr>
                <w:rFonts w:ascii="Times New Roman" w:hAnsi="Times New Roman"/>
                <w:i/>
                <w:sz w:val="28"/>
                <w:szCs w:val="28"/>
              </w:rPr>
              <w:t>Гуляя по улицам родного города, мы  с вами   вспомнили их названия. Определите, какая из улиц милее всех для автора прозвучавших строк? Почему?</w:t>
            </w:r>
            <w:r w:rsidR="002704E6">
              <w:rPr>
                <w:rFonts w:ascii="Times New Roman" w:hAnsi="Times New Roman"/>
                <w:i/>
                <w:sz w:val="28"/>
                <w:szCs w:val="28"/>
              </w:rPr>
              <w:t xml:space="preserve"> </w:t>
            </w:r>
            <w:r w:rsidR="008A68A0">
              <w:rPr>
                <w:rFonts w:ascii="Times New Roman" w:hAnsi="Times New Roman"/>
                <w:i/>
                <w:sz w:val="28"/>
                <w:szCs w:val="28"/>
              </w:rPr>
              <w:t>(Слайд</w:t>
            </w:r>
            <w:r w:rsidR="002704E6">
              <w:rPr>
                <w:rFonts w:ascii="Times New Roman" w:hAnsi="Times New Roman"/>
                <w:i/>
                <w:sz w:val="28"/>
                <w:szCs w:val="28"/>
              </w:rPr>
              <w:t>ы</w:t>
            </w:r>
            <w:r w:rsidR="008A68A0">
              <w:rPr>
                <w:rFonts w:ascii="Times New Roman" w:hAnsi="Times New Roman"/>
                <w:i/>
                <w:sz w:val="28"/>
                <w:szCs w:val="28"/>
              </w:rPr>
              <w:t xml:space="preserve"> 18</w:t>
            </w:r>
            <w:r w:rsidR="002704E6">
              <w:rPr>
                <w:rFonts w:ascii="Times New Roman" w:hAnsi="Times New Roman"/>
                <w:i/>
                <w:sz w:val="28"/>
                <w:szCs w:val="28"/>
              </w:rPr>
              <w:t>- 20</w:t>
            </w:r>
            <w:r w:rsidR="008A68A0">
              <w:rPr>
                <w:rFonts w:ascii="Times New Roman" w:hAnsi="Times New Roman"/>
                <w:i/>
                <w:sz w:val="28"/>
                <w:szCs w:val="28"/>
              </w:rPr>
              <w:t>)</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i/>
                <w:sz w:val="28"/>
                <w:szCs w:val="28"/>
              </w:rPr>
              <w:t xml:space="preserve"> - Если бы наша поэтическая прогулка состоялась до 1991 года, то на улицу Церковную мы не попали бы. А почему? На этот вопрос нам ответит 2 группа. Представьте нам историческую справку о  храме Николая Чудотворца.</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Ставит проблему:</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sz w:val="28"/>
                <w:szCs w:val="28"/>
              </w:rPr>
              <w:t xml:space="preserve">- </w:t>
            </w:r>
            <w:r w:rsidRPr="008B3C0C">
              <w:rPr>
                <w:rFonts w:ascii="Times New Roman" w:hAnsi="Times New Roman"/>
                <w:i/>
                <w:sz w:val="28"/>
                <w:szCs w:val="28"/>
              </w:rPr>
              <w:t xml:space="preserve">А вы знаете, как называлось то место, где сейчас стоит храм и находится улица Церковная?  Прослушайте стихотворение В. Титова «Церковка»  и    найдите в нем ответ на поставленный вопрос </w:t>
            </w:r>
            <w:r w:rsidRPr="008B3C0C">
              <w:rPr>
                <w:rFonts w:ascii="Times New Roman" w:hAnsi="Times New Roman"/>
                <w:sz w:val="28"/>
                <w:szCs w:val="28"/>
              </w:rPr>
              <w:t>(Приложение 5).</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Обобщает  полученные учениками  знания:</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«Верно, а сейчас на бывшей Солдатской горке стоит  Божий храм</w:t>
            </w:r>
          </w:p>
          <w:p w:rsidR="00B566B8" w:rsidRPr="008B3C0C" w:rsidRDefault="00B566B8" w:rsidP="008B3C0C">
            <w:pPr>
              <w:pStyle w:val="a3"/>
              <w:ind w:firstLine="34"/>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«и сияет на церкви Николы</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Нас хранящий</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Господний Крест,</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И звучит благолепно колокол</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По утрам, для мирян,</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Благовест!»-</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восклицает в своем стихотворении  наш поэт Н. Бабкин.</w:t>
            </w: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hAnsi="Times New Roman"/>
                <w:sz w:val="28"/>
                <w:szCs w:val="28"/>
              </w:rPr>
              <w:t>Ставит проблему перед учениками 3 группы: «</w:t>
            </w:r>
            <w:r w:rsidRPr="008B3C0C">
              <w:rPr>
                <w:rFonts w:ascii="Times New Roman" w:eastAsia="Times New Roman" w:hAnsi="Times New Roman"/>
                <w:i/>
                <w:sz w:val="28"/>
                <w:szCs w:val="28"/>
                <w:lang w:eastAsia="ru-RU"/>
              </w:rPr>
              <w:t>Куда же поведет нас поэтическая тропа дальше? Давайте обратимся за помощью к своим экскурсоводам-поэтам. Перед вами несколько стихотворений наших горожан. Докажите, используя тест этих стихо</w:t>
            </w:r>
            <w:r w:rsidR="002704E6">
              <w:rPr>
                <w:rFonts w:ascii="Times New Roman" w:eastAsia="Times New Roman" w:hAnsi="Times New Roman"/>
                <w:i/>
                <w:sz w:val="28"/>
                <w:szCs w:val="28"/>
                <w:lang w:eastAsia="ru-RU"/>
              </w:rPr>
              <w:t>тв</w:t>
            </w:r>
            <w:r w:rsidR="005030AC">
              <w:rPr>
                <w:rFonts w:ascii="Times New Roman" w:eastAsia="Times New Roman" w:hAnsi="Times New Roman"/>
                <w:i/>
                <w:sz w:val="28"/>
                <w:szCs w:val="28"/>
                <w:lang w:eastAsia="ru-RU"/>
              </w:rPr>
              <w:t>о</w:t>
            </w:r>
            <w:r w:rsidR="002704E6">
              <w:rPr>
                <w:rFonts w:ascii="Times New Roman" w:eastAsia="Times New Roman" w:hAnsi="Times New Roman"/>
                <w:i/>
                <w:sz w:val="28"/>
                <w:szCs w:val="28"/>
                <w:lang w:eastAsia="ru-RU"/>
              </w:rPr>
              <w:t>рений</w:t>
            </w:r>
            <w:r w:rsidRPr="008B3C0C">
              <w:rPr>
                <w:rFonts w:ascii="Times New Roman" w:eastAsia="Times New Roman" w:hAnsi="Times New Roman"/>
                <w:i/>
                <w:sz w:val="28"/>
                <w:szCs w:val="28"/>
                <w:lang w:eastAsia="ru-RU"/>
              </w:rPr>
              <w:t xml:space="preserve">, что город Полысаево – это «город-труженик, город-шахтер».  Для аргументации своего ответа  вы должны не только высказать собственное мнение, но подтверждать его строчками     из стихотворений </w:t>
            </w:r>
            <w:r w:rsidRPr="008B3C0C">
              <w:rPr>
                <w:rFonts w:ascii="Times New Roman" w:eastAsia="Times New Roman" w:hAnsi="Times New Roman"/>
                <w:i/>
                <w:sz w:val="28"/>
                <w:szCs w:val="28"/>
                <w:lang w:eastAsia="ru-RU"/>
              </w:rPr>
              <w:lastRenderedPageBreak/>
              <w:t xml:space="preserve">наших горожан». </w:t>
            </w:r>
            <w:r w:rsidRPr="008B3C0C">
              <w:rPr>
                <w:rFonts w:ascii="Times New Roman" w:eastAsia="Times New Roman" w:hAnsi="Times New Roman"/>
                <w:sz w:val="28"/>
                <w:szCs w:val="28"/>
                <w:lang w:eastAsia="ru-RU"/>
              </w:rPr>
              <w:t>(Приложение 6)</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Обобщает работу учеников 3 группы:</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hAnsi="Times New Roman"/>
                <w:sz w:val="28"/>
                <w:szCs w:val="28"/>
              </w:rPr>
              <w:t xml:space="preserve">- </w:t>
            </w:r>
            <w:r w:rsidRPr="008B3C0C">
              <w:rPr>
                <w:rFonts w:ascii="Times New Roman" w:eastAsia="Times New Roman" w:hAnsi="Times New Roman"/>
                <w:i/>
                <w:sz w:val="28"/>
                <w:szCs w:val="28"/>
                <w:lang w:eastAsia="ru-RU"/>
              </w:rPr>
              <w:t>Действительно, вы подтвердили, что город Полысаево – это «город-труженик, город-шахтер».</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Трудом шахтерским славен</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этот город</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И люди замечательные здесь</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живут.</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Ах, как же он красив и молод</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И гордо Полысаево его  зовут!</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w:t>
            </w:r>
            <w:r w:rsidR="002704E6">
              <w:rPr>
                <w:rFonts w:ascii="Times New Roman" w:hAnsi="Times New Roman"/>
                <w:sz w:val="28"/>
                <w:szCs w:val="28"/>
              </w:rPr>
              <w:t>(Слайды 21-23)</w:t>
            </w:r>
          </w:p>
        </w:tc>
        <w:tc>
          <w:tcPr>
            <w:tcW w:w="4394" w:type="dxa"/>
          </w:tcPr>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 Знакомятся  с информацией, </w:t>
            </w:r>
            <w:r w:rsidRPr="008B3C0C">
              <w:rPr>
                <w:rFonts w:ascii="Times New Roman" w:hAnsi="Times New Roman"/>
                <w:sz w:val="28"/>
                <w:szCs w:val="28"/>
              </w:rPr>
              <w:t>предлагаемой учителем</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b/>
                <w:sz w:val="28"/>
                <w:szCs w:val="28"/>
              </w:rPr>
              <w:t xml:space="preserve">  </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Самостоятельно распределяют</w:t>
            </w:r>
            <w:r w:rsidRPr="008B3C0C">
              <w:rPr>
                <w:rFonts w:ascii="Times New Roman" w:hAnsi="Times New Roman"/>
                <w:sz w:val="28"/>
                <w:szCs w:val="28"/>
              </w:rPr>
              <w:t xml:space="preserve"> в группах между собой работу над полученной информацией, </w:t>
            </w:r>
            <w:r w:rsidRPr="008B3C0C">
              <w:rPr>
                <w:rFonts w:ascii="Times New Roman" w:hAnsi="Times New Roman"/>
                <w:b/>
                <w:sz w:val="28"/>
                <w:szCs w:val="28"/>
              </w:rPr>
              <w:t>анализируют</w:t>
            </w:r>
            <w:r w:rsidRPr="008B3C0C">
              <w:rPr>
                <w:rFonts w:ascii="Times New Roman" w:hAnsi="Times New Roman"/>
                <w:sz w:val="28"/>
                <w:szCs w:val="28"/>
              </w:rPr>
              <w:t xml:space="preserve"> её.</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Воспринимают </w:t>
            </w:r>
            <w:r w:rsidRPr="008B3C0C">
              <w:rPr>
                <w:rFonts w:ascii="Times New Roman" w:hAnsi="Times New Roman"/>
                <w:sz w:val="28"/>
                <w:szCs w:val="28"/>
              </w:rPr>
              <w:t xml:space="preserve">речь учителя, </w:t>
            </w:r>
            <w:r w:rsidRPr="008B3C0C">
              <w:rPr>
                <w:rFonts w:ascii="Times New Roman" w:hAnsi="Times New Roman"/>
                <w:b/>
                <w:sz w:val="28"/>
                <w:szCs w:val="28"/>
              </w:rPr>
              <w:t>отвечают</w:t>
            </w:r>
            <w:r w:rsidRPr="008B3C0C">
              <w:rPr>
                <w:rFonts w:ascii="Times New Roman" w:hAnsi="Times New Roman"/>
                <w:sz w:val="28"/>
                <w:szCs w:val="28"/>
              </w:rPr>
              <w:t xml:space="preserve"> на вопросы, выделяют главную информацию:</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Речь  пойдет  о городском парке, </w:t>
            </w: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sz w:val="28"/>
                <w:szCs w:val="28"/>
              </w:rPr>
              <w:t>- парк носит имя Горовца.</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1группа</w:t>
            </w:r>
            <w:r w:rsidRPr="008B3C0C">
              <w:rPr>
                <w:rFonts w:ascii="Times New Roman" w:hAnsi="Times New Roman"/>
                <w:sz w:val="28"/>
                <w:szCs w:val="28"/>
              </w:rPr>
              <w:t xml:space="preserve">.  </w:t>
            </w:r>
            <w:r w:rsidRPr="008B3C0C">
              <w:rPr>
                <w:rFonts w:ascii="Times New Roman" w:hAnsi="Times New Roman"/>
                <w:b/>
                <w:sz w:val="28"/>
                <w:szCs w:val="28"/>
              </w:rPr>
              <w:t>Дают историческую справку</w:t>
            </w:r>
            <w:r w:rsidRPr="008B3C0C">
              <w:rPr>
                <w:rFonts w:ascii="Times New Roman" w:hAnsi="Times New Roman"/>
                <w:sz w:val="28"/>
                <w:szCs w:val="28"/>
              </w:rPr>
              <w:t xml:space="preserve"> о возникновении городского парка им. И.И. Горовца, </w:t>
            </w:r>
            <w:r w:rsidRPr="008B3C0C">
              <w:rPr>
                <w:rFonts w:ascii="Times New Roman" w:hAnsi="Times New Roman"/>
                <w:b/>
                <w:sz w:val="28"/>
                <w:szCs w:val="28"/>
              </w:rPr>
              <w:t>объясняют</w:t>
            </w:r>
            <w:r w:rsidRPr="008B3C0C">
              <w:rPr>
                <w:rFonts w:ascii="Times New Roman" w:hAnsi="Times New Roman"/>
                <w:sz w:val="28"/>
                <w:szCs w:val="28"/>
              </w:rPr>
              <w:t xml:space="preserve"> его название, </w:t>
            </w:r>
            <w:r w:rsidRPr="008B3C0C">
              <w:rPr>
                <w:rFonts w:ascii="Times New Roman" w:hAnsi="Times New Roman"/>
                <w:b/>
                <w:sz w:val="28"/>
                <w:szCs w:val="28"/>
              </w:rPr>
              <w:t xml:space="preserve">определяют </w:t>
            </w:r>
            <w:r w:rsidRPr="008B3C0C">
              <w:rPr>
                <w:rFonts w:ascii="Times New Roman" w:hAnsi="Times New Roman"/>
                <w:sz w:val="28"/>
                <w:szCs w:val="28"/>
              </w:rPr>
              <w:t xml:space="preserve">значение парка в жизни горожан, </w:t>
            </w:r>
            <w:r w:rsidRPr="008B3C0C">
              <w:rPr>
                <w:rFonts w:ascii="Times New Roman" w:hAnsi="Times New Roman"/>
                <w:b/>
                <w:sz w:val="28"/>
                <w:szCs w:val="28"/>
              </w:rPr>
              <w:t xml:space="preserve">выразительно </w:t>
            </w:r>
            <w:r w:rsidRPr="008B3C0C">
              <w:rPr>
                <w:rFonts w:ascii="Times New Roman" w:hAnsi="Times New Roman"/>
                <w:b/>
                <w:sz w:val="28"/>
                <w:szCs w:val="28"/>
              </w:rPr>
              <w:lastRenderedPageBreak/>
              <w:t>читают стихи</w:t>
            </w:r>
            <w:r w:rsidRPr="008B3C0C">
              <w:rPr>
                <w:rFonts w:ascii="Times New Roman" w:hAnsi="Times New Roman"/>
                <w:sz w:val="28"/>
                <w:szCs w:val="28"/>
              </w:rPr>
              <w:t>, посвященные городскому парку, Н. Коробовой, Г. Сергеевой. (Приложение 2)</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b/>
                <w:sz w:val="28"/>
                <w:szCs w:val="28"/>
              </w:rPr>
              <w:t xml:space="preserve">Исполняет  </w:t>
            </w:r>
            <w:r w:rsidRPr="008B3C0C">
              <w:rPr>
                <w:rFonts w:ascii="Times New Roman" w:hAnsi="Times New Roman"/>
                <w:sz w:val="28"/>
                <w:szCs w:val="28"/>
              </w:rPr>
              <w:t xml:space="preserve">выразительное чтение выученного стихотворения один из заранее подготовленных учеников (индивидуальная работа). </w:t>
            </w:r>
            <w:r w:rsidRPr="008B3C0C">
              <w:rPr>
                <w:rFonts w:ascii="Times New Roman" w:hAnsi="Times New Roman"/>
                <w:b/>
                <w:sz w:val="28"/>
                <w:szCs w:val="28"/>
              </w:rPr>
              <w:t xml:space="preserve"> Слушают  </w:t>
            </w:r>
            <w:r w:rsidRPr="008B3C0C">
              <w:rPr>
                <w:rFonts w:ascii="Times New Roman" w:hAnsi="Times New Roman"/>
                <w:sz w:val="28"/>
                <w:szCs w:val="28"/>
              </w:rPr>
              <w:t xml:space="preserve"> чтение наизусть.  </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b/>
                <w:sz w:val="28"/>
                <w:szCs w:val="28"/>
              </w:rPr>
              <w:t>Вступают в диалог, участвуют в коллективном обсуждении:</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 </w:t>
            </w:r>
            <w:r w:rsidRPr="008B3C0C">
              <w:rPr>
                <w:rFonts w:ascii="Times New Roman" w:hAnsi="Times New Roman"/>
                <w:sz w:val="28"/>
                <w:szCs w:val="28"/>
              </w:rPr>
              <w:t xml:space="preserve">Улица Церковная. На ней стоит наша городская церковь Святителя Николая. </w:t>
            </w:r>
            <w:r w:rsidR="008A68A0">
              <w:rPr>
                <w:rFonts w:ascii="Times New Roman" w:hAnsi="Times New Roman"/>
                <w:sz w:val="28"/>
                <w:szCs w:val="28"/>
              </w:rPr>
              <w:t>(Слайд 18)</w:t>
            </w: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sz w:val="28"/>
                <w:szCs w:val="28"/>
              </w:rPr>
              <w:t>- Здесь особая духовная благодать.</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b/>
                <w:sz w:val="28"/>
                <w:szCs w:val="28"/>
              </w:rPr>
              <w:t>2-ая группа. Представляет историческую справку</w:t>
            </w:r>
            <w:r w:rsidRPr="008B3C0C">
              <w:rPr>
                <w:rFonts w:ascii="Times New Roman" w:hAnsi="Times New Roman"/>
                <w:sz w:val="28"/>
                <w:szCs w:val="28"/>
              </w:rPr>
              <w:t xml:space="preserve"> о городс</w:t>
            </w:r>
            <w:r w:rsidR="002704E6">
              <w:rPr>
                <w:rFonts w:ascii="Times New Roman" w:hAnsi="Times New Roman"/>
                <w:sz w:val="28"/>
                <w:szCs w:val="28"/>
              </w:rPr>
              <w:t>ком храме Святителя Николая   (П</w:t>
            </w:r>
            <w:r w:rsidRPr="008B3C0C">
              <w:rPr>
                <w:rFonts w:ascii="Times New Roman" w:hAnsi="Times New Roman"/>
                <w:sz w:val="28"/>
                <w:szCs w:val="28"/>
              </w:rPr>
              <w:t>риложение 4), а</w:t>
            </w:r>
            <w:r w:rsidRPr="008B3C0C">
              <w:rPr>
                <w:rFonts w:ascii="Times New Roman" w:hAnsi="Times New Roman"/>
                <w:b/>
                <w:sz w:val="28"/>
                <w:szCs w:val="28"/>
              </w:rPr>
              <w:t>нализируют текст и извлекают   необходимую информацию.</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w:t>
            </w:r>
            <w:r w:rsidRPr="008B3C0C">
              <w:rPr>
                <w:rFonts w:ascii="Times New Roman" w:hAnsi="Times New Roman"/>
                <w:b/>
                <w:sz w:val="28"/>
                <w:szCs w:val="28"/>
              </w:rPr>
              <w:t xml:space="preserve">Исполняет  </w:t>
            </w:r>
            <w:r w:rsidRPr="008B3C0C">
              <w:rPr>
                <w:rFonts w:ascii="Times New Roman" w:hAnsi="Times New Roman"/>
                <w:sz w:val="28"/>
                <w:szCs w:val="28"/>
              </w:rPr>
              <w:t xml:space="preserve">выразительное чтение выученного стихотворения один из заранее подготовленных </w:t>
            </w:r>
            <w:r w:rsidRPr="008B3C0C">
              <w:rPr>
                <w:rFonts w:ascii="Times New Roman" w:hAnsi="Times New Roman"/>
                <w:sz w:val="28"/>
                <w:szCs w:val="28"/>
              </w:rPr>
              <w:lastRenderedPageBreak/>
              <w:t>учеников (индивидуальная работа).</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Слушают и,</w:t>
            </w:r>
            <w:r w:rsidRPr="008B3C0C">
              <w:rPr>
                <w:rFonts w:ascii="Times New Roman" w:hAnsi="Times New Roman"/>
                <w:sz w:val="28"/>
                <w:szCs w:val="28"/>
              </w:rPr>
              <w:t xml:space="preserve"> </w:t>
            </w:r>
            <w:r w:rsidRPr="008B3C0C">
              <w:rPr>
                <w:rFonts w:ascii="Times New Roman" w:hAnsi="Times New Roman"/>
                <w:b/>
                <w:sz w:val="28"/>
                <w:szCs w:val="28"/>
              </w:rPr>
              <w:t>оценивают</w:t>
            </w:r>
            <w:r w:rsidRPr="008B3C0C">
              <w:rPr>
                <w:rFonts w:ascii="Times New Roman" w:hAnsi="Times New Roman"/>
                <w:sz w:val="28"/>
                <w:szCs w:val="28"/>
              </w:rPr>
              <w:t xml:space="preserve"> чтение наизусть. </w:t>
            </w:r>
            <w:r w:rsidRPr="008B3C0C">
              <w:rPr>
                <w:rFonts w:ascii="Times New Roman" w:hAnsi="Times New Roman"/>
                <w:b/>
                <w:sz w:val="28"/>
                <w:szCs w:val="28"/>
              </w:rPr>
              <w:t xml:space="preserve">Определяют </w:t>
            </w:r>
            <w:r w:rsidRPr="008B3C0C">
              <w:rPr>
                <w:rFonts w:ascii="Times New Roman" w:hAnsi="Times New Roman"/>
                <w:sz w:val="28"/>
                <w:szCs w:val="28"/>
              </w:rPr>
              <w:t>по тексту стихотворения старое название места, где сейчас стоит храм:</w:t>
            </w: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 xml:space="preserve">-Солдатской горкой называлось это место, потому что там был небольшой военный городок. На это указывают такие строчки: </w:t>
            </w:r>
          </w:p>
          <w:p w:rsidR="00B566B8" w:rsidRPr="008B3C0C" w:rsidRDefault="00B566B8" w:rsidP="008B3C0C">
            <w:pPr>
              <w:pStyle w:val="a3"/>
              <w:rPr>
                <w:rFonts w:ascii="Times New Roman" w:eastAsia="Times New Roman" w:hAnsi="Times New Roman"/>
                <w:i/>
                <w:sz w:val="28"/>
                <w:szCs w:val="28"/>
                <w:lang w:eastAsia="ru-RU"/>
              </w:rPr>
            </w:pPr>
            <w:r w:rsidRPr="008B3C0C">
              <w:rPr>
                <w:rFonts w:ascii="Times New Roman" w:eastAsia="Times New Roman" w:hAnsi="Times New Roman"/>
                <w:sz w:val="28"/>
                <w:szCs w:val="28"/>
                <w:lang w:eastAsia="ru-RU"/>
              </w:rPr>
              <w:t>«</w:t>
            </w:r>
            <w:r w:rsidRPr="008B3C0C">
              <w:rPr>
                <w:rFonts w:ascii="Times New Roman" w:eastAsia="Times New Roman" w:hAnsi="Times New Roman"/>
                <w:i/>
                <w:sz w:val="28"/>
                <w:szCs w:val="28"/>
                <w:lang w:eastAsia="ru-RU"/>
              </w:rPr>
              <w:t>Называлась горка</w:t>
            </w:r>
          </w:p>
          <w:p w:rsidR="00B566B8" w:rsidRPr="008B3C0C" w:rsidRDefault="00B566B8" w:rsidP="008B3C0C">
            <w:pPr>
              <w:pStyle w:val="a3"/>
              <w:rPr>
                <w:rFonts w:ascii="Times New Roman" w:eastAsia="Times New Roman" w:hAnsi="Times New Roman"/>
                <w:sz w:val="28"/>
                <w:szCs w:val="28"/>
                <w:lang w:eastAsia="ru-RU"/>
              </w:rPr>
            </w:pPr>
            <w:r w:rsidRPr="008B3C0C">
              <w:rPr>
                <w:rFonts w:ascii="Times New Roman" w:eastAsia="Times New Roman" w:hAnsi="Times New Roman"/>
                <w:i/>
                <w:sz w:val="28"/>
                <w:szCs w:val="28"/>
                <w:lang w:eastAsia="ru-RU"/>
              </w:rPr>
              <w:t xml:space="preserve">                       Солдаткою…»;</w:t>
            </w:r>
          </w:p>
          <w:p w:rsidR="00B566B8" w:rsidRPr="008B3C0C" w:rsidRDefault="00B566B8" w:rsidP="008B3C0C">
            <w:pPr>
              <w:pStyle w:val="a3"/>
              <w:rPr>
                <w:rFonts w:ascii="Times New Roman" w:eastAsia="Times New Roman" w:hAnsi="Times New Roman"/>
                <w:i/>
                <w:sz w:val="28"/>
                <w:szCs w:val="28"/>
                <w:lang w:eastAsia="ru-RU"/>
              </w:rPr>
            </w:pPr>
            <w:r w:rsidRPr="008B3C0C">
              <w:rPr>
                <w:rFonts w:ascii="Times New Roman" w:eastAsia="Times New Roman" w:hAnsi="Times New Roman"/>
                <w:sz w:val="28"/>
                <w:szCs w:val="28"/>
                <w:lang w:eastAsia="ru-RU"/>
              </w:rPr>
              <w:t>«</w:t>
            </w:r>
            <w:r w:rsidRPr="008B3C0C">
              <w:rPr>
                <w:rFonts w:ascii="Times New Roman" w:eastAsia="Times New Roman" w:hAnsi="Times New Roman"/>
                <w:i/>
                <w:sz w:val="28"/>
                <w:szCs w:val="28"/>
                <w:lang w:eastAsia="ru-RU"/>
              </w:rPr>
              <w:t xml:space="preserve">И высотку, что звали </w:t>
            </w:r>
          </w:p>
          <w:p w:rsidR="00B566B8" w:rsidRPr="008B3C0C" w:rsidRDefault="00B566B8" w:rsidP="008B3C0C">
            <w:pPr>
              <w:pStyle w:val="a3"/>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                         Солдаткою – </w:t>
            </w:r>
          </w:p>
          <w:p w:rsidR="00B566B8" w:rsidRPr="008B3C0C" w:rsidRDefault="00B566B8" w:rsidP="008B3C0C">
            <w:pPr>
              <w:pStyle w:val="a3"/>
              <w:rPr>
                <w:rFonts w:ascii="Times New Roman" w:eastAsia="Times New Roman" w:hAnsi="Times New Roman"/>
                <w:i/>
                <w:sz w:val="28"/>
                <w:szCs w:val="28"/>
                <w:lang w:eastAsia="ru-RU"/>
              </w:rPr>
            </w:pPr>
            <w:r w:rsidRPr="008B3C0C">
              <w:rPr>
                <w:rFonts w:ascii="Times New Roman" w:eastAsia="Times New Roman" w:hAnsi="Times New Roman"/>
                <w:i/>
                <w:sz w:val="28"/>
                <w:szCs w:val="28"/>
                <w:lang w:eastAsia="ru-RU"/>
              </w:rPr>
              <w:t xml:space="preserve">По церковному стали   </w:t>
            </w:r>
          </w:p>
          <w:p w:rsidR="00B566B8" w:rsidRPr="008B3C0C" w:rsidRDefault="00B566B8" w:rsidP="008B3C0C">
            <w:pPr>
              <w:pStyle w:val="a3"/>
              <w:rPr>
                <w:rFonts w:ascii="Times New Roman" w:eastAsia="Times New Roman" w:hAnsi="Times New Roman"/>
                <w:sz w:val="28"/>
                <w:szCs w:val="28"/>
                <w:lang w:eastAsia="ru-RU"/>
              </w:rPr>
            </w:pPr>
            <w:r w:rsidRPr="008B3C0C">
              <w:rPr>
                <w:rFonts w:ascii="Times New Roman" w:eastAsia="Times New Roman" w:hAnsi="Times New Roman"/>
                <w:i/>
                <w:sz w:val="28"/>
                <w:szCs w:val="28"/>
                <w:lang w:eastAsia="ru-RU"/>
              </w:rPr>
              <w:t xml:space="preserve">                                 венчать</w:t>
            </w:r>
            <w:r w:rsidRPr="008B3C0C">
              <w:rPr>
                <w:rFonts w:ascii="Times New Roman" w:eastAsia="Times New Roman" w:hAnsi="Times New Roman"/>
                <w:sz w:val="28"/>
                <w:szCs w:val="28"/>
                <w:lang w:eastAsia="ru-RU"/>
              </w:rPr>
              <w:t>».</w:t>
            </w:r>
          </w:p>
          <w:p w:rsidR="00B566B8" w:rsidRPr="008B3C0C" w:rsidRDefault="00B566B8" w:rsidP="008B3C0C">
            <w:pPr>
              <w:pStyle w:val="a3"/>
              <w:rPr>
                <w:rFonts w:ascii="Times New Roman" w:eastAsia="Times New Roman" w:hAnsi="Times New Roman"/>
                <w:sz w:val="28"/>
                <w:szCs w:val="28"/>
                <w:lang w:eastAsia="ru-RU"/>
              </w:rPr>
            </w:pPr>
          </w:p>
          <w:p w:rsidR="00B566B8" w:rsidRPr="008B3C0C" w:rsidRDefault="00B566B8" w:rsidP="008B3C0C">
            <w:pPr>
              <w:pStyle w:val="a3"/>
              <w:jc w:val="both"/>
              <w:rPr>
                <w:rFonts w:ascii="Times New Roman" w:eastAsia="Times New Roman" w:hAnsi="Times New Roman"/>
                <w:sz w:val="28"/>
                <w:szCs w:val="28"/>
                <w:lang w:eastAsia="ru-RU"/>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Проявляют эмоциональную отзывчивость на чтение стихов.</w:t>
            </w:r>
          </w:p>
          <w:p w:rsidR="00B566B8" w:rsidRPr="008B3C0C" w:rsidRDefault="00B566B8" w:rsidP="008B3C0C">
            <w:pPr>
              <w:pStyle w:val="a3"/>
              <w:jc w:val="both"/>
              <w:rPr>
                <w:rFonts w:ascii="Times New Roman" w:hAnsi="Times New Roman"/>
                <w:b/>
                <w:sz w:val="28"/>
                <w:szCs w:val="28"/>
              </w:rPr>
            </w:pPr>
          </w:p>
          <w:p w:rsidR="00B566B8" w:rsidRDefault="00B566B8" w:rsidP="008B3C0C">
            <w:pPr>
              <w:pStyle w:val="a3"/>
              <w:jc w:val="both"/>
              <w:rPr>
                <w:rFonts w:ascii="Times New Roman" w:hAnsi="Times New Roman"/>
                <w:b/>
                <w:sz w:val="28"/>
                <w:szCs w:val="28"/>
              </w:rPr>
            </w:pPr>
            <w:r w:rsidRPr="008B3C0C">
              <w:rPr>
                <w:rFonts w:ascii="Times New Roman" w:hAnsi="Times New Roman"/>
                <w:b/>
                <w:sz w:val="28"/>
                <w:szCs w:val="28"/>
              </w:rPr>
              <w:t xml:space="preserve"> </w:t>
            </w:r>
          </w:p>
          <w:p w:rsidR="002704E6" w:rsidRPr="008B3C0C" w:rsidRDefault="002704E6"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 Выполняют </w:t>
            </w:r>
            <w:r w:rsidRPr="008B3C0C">
              <w:rPr>
                <w:rFonts w:ascii="Times New Roman" w:hAnsi="Times New Roman"/>
                <w:sz w:val="28"/>
                <w:szCs w:val="28"/>
              </w:rPr>
              <w:t>выразительное чтение стихотворений</w:t>
            </w:r>
            <w:r w:rsidR="002704E6">
              <w:rPr>
                <w:rFonts w:ascii="Times New Roman" w:hAnsi="Times New Roman"/>
                <w:sz w:val="28"/>
                <w:szCs w:val="28"/>
              </w:rPr>
              <w:t xml:space="preserve"> </w:t>
            </w:r>
          </w:p>
          <w:p w:rsidR="00B566B8" w:rsidRPr="008B3C0C" w:rsidRDefault="002704E6" w:rsidP="008B3C0C">
            <w:pPr>
              <w:pStyle w:val="a3"/>
              <w:jc w:val="both"/>
              <w:rPr>
                <w:rFonts w:ascii="Times New Roman" w:hAnsi="Times New Roman"/>
                <w:sz w:val="28"/>
                <w:szCs w:val="28"/>
              </w:rPr>
            </w:pPr>
            <w:r>
              <w:rPr>
                <w:rFonts w:ascii="Times New Roman" w:hAnsi="Times New Roman"/>
                <w:sz w:val="28"/>
                <w:szCs w:val="28"/>
              </w:rPr>
              <w:t xml:space="preserve"> (Слайды 21-23)</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слушают и строят</w:t>
            </w:r>
            <w:r w:rsidRPr="008B3C0C">
              <w:rPr>
                <w:rFonts w:ascii="Times New Roman" w:hAnsi="Times New Roman"/>
                <w:sz w:val="28"/>
                <w:szCs w:val="28"/>
              </w:rPr>
              <w:t xml:space="preserve"> речевое </w:t>
            </w:r>
            <w:r w:rsidRPr="008B3C0C">
              <w:rPr>
                <w:rFonts w:ascii="Times New Roman" w:hAnsi="Times New Roman"/>
                <w:sz w:val="28"/>
                <w:szCs w:val="28"/>
              </w:rPr>
              <w:lastRenderedPageBreak/>
              <w:t>высказывание на основе прочитанного и услышанного текста;</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решают проблему</w:t>
            </w:r>
            <w:r w:rsidRPr="008B3C0C">
              <w:rPr>
                <w:rFonts w:ascii="Times New Roman" w:hAnsi="Times New Roman"/>
                <w:sz w:val="28"/>
                <w:szCs w:val="28"/>
              </w:rPr>
              <w:t xml:space="preserve">, </w:t>
            </w:r>
            <w:r w:rsidRPr="008B3C0C">
              <w:rPr>
                <w:rFonts w:ascii="Times New Roman" w:hAnsi="Times New Roman"/>
                <w:b/>
                <w:sz w:val="28"/>
                <w:szCs w:val="28"/>
              </w:rPr>
              <w:t>аргументируют</w:t>
            </w:r>
            <w:r w:rsidRPr="008B3C0C">
              <w:rPr>
                <w:rFonts w:ascii="Times New Roman" w:hAnsi="Times New Roman"/>
                <w:sz w:val="28"/>
                <w:szCs w:val="28"/>
              </w:rPr>
              <w:t xml:space="preserve">  к полученной информации: «шахтер – это профессия жизни», «шахтерский труд – сражение и подвиг», «опасней профессии нет», «живем мы в маленьком шахтерском городке, который Полысаево зовется…».</w:t>
            </w:r>
          </w:p>
          <w:p w:rsidR="00B566B8" w:rsidRPr="008B3C0C" w:rsidRDefault="00B566B8" w:rsidP="008B3C0C">
            <w:pPr>
              <w:pStyle w:val="a3"/>
              <w:jc w:val="both"/>
              <w:rPr>
                <w:rFonts w:ascii="Times New Roman" w:hAnsi="Times New Roman"/>
                <w:b/>
                <w:sz w:val="28"/>
                <w:szCs w:val="28"/>
              </w:rPr>
            </w:pPr>
            <w:r w:rsidRPr="008B3C0C">
              <w:rPr>
                <w:rFonts w:ascii="Times New Roman" w:hAnsi="Times New Roman"/>
                <w:sz w:val="28"/>
                <w:szCs w:val="28"/>
              </w:rPr>
              <w:t xml:space="preserve"> </w:t>
            </w:r>
          </w:p>
        </w:tc>
        <w:tc>
          <w:tcPr>
            <w:tcW w:w="3544" w:type="dxa"/>
            <w:gridSpan w:val="2"/>
          </w:tcPr>
          <w:p w:rsidR="00B566B8" w:rsidRPr="008B3C0C" w:rsidRDefault="00B566B8" w:rsidP="008B3C0C">
            <w:pPr>
              <w:pStyle w:val="a3"/>
              <w:jc w:val="both"/>
              <w:rPr>
                <w:rFonts w:ascii="Times New Roman" w:hAnsi="Times New Roman"/>
                <w:b/>
                <w:sz w:val="28"/>
                <w:szCs w:val="28"/>
              </w:rPr>
            </w:pPr>
          </w:p>
          <w:p w:rsidR="005030AC" w:rsidRDefault="005030AC" w:rsidP="005030AC">
            <w:pPr>
              <w:pStyle w:val="a3"/>
              <w:jc w:val="both"/>
              <w:rPr>
                <w:rFonts w:ascii="Times New Roman" w:hAnsi="Times New Roman"/>
                <w:b/>
                <w:sz w:val="28"/>
                <w:szCs w:val="28"/>
              </w:rPr>
            </w:pPr>
          </w:p>
          <w:p w:rsidR="005030AC" w:rsidRDefault="005030AC" w:rsidP="005030AC">
            <w:pPr>
              <w:pStyle w:val="a3"/>
              <w:jc w:val="both"/>
              <w:rPr>
                <w:rFonts w:ascii="Times New Roman" w:hAnsi="Times New Roman"/>
                <w:b/>
                <w:sz w:val="28"/>
                <w:szCs w:val="28"/>
              </w:rPr>
            </w:pPr>
          </w:p>
          <w:p w:rsidR="005030AC" w:rsidRDefault="005030AC" w:rsidP="005030AC">
            <w:pPr>
              <w:pStyle w:val="a3"/>
              <w:jc w:val="both"/>
              <w:rPr>
                <w:rFonts w:ascii="Times New Roman" w:hAnsi="Times New Roman"/>
                <w:b/>
                <w:sz w:val="28"/>
                <w:szCs w:val="28"/>
              </w:rPr>
            </w:pPr>
          </w:p>
          <w:p w:rsidR="005030AC" w:rsidRDefault="005030AC" w:rsidP="005030AC">
            <w:pPr>
              <w:pStyle w:val="a3"/>
              <w:jc w:val="both"/>
              <w:rPr>
                <w:rFonts w:ascii="Times New Roman" w:hAnsi="Times New Roman"/>
                <w:b/>
                <w:sz w:val="28"/>
                <w:szCs w:val="28"/>
              </w:rPr>
            </w:pPr>
          </w:p>
          <w:p w:rsidR="005030AC" w:rsidRDefault="005030AC" w:rsidP="005030AC">
            <w:pPr>
              <w:pStyle w:val="a3"/>
              <w:jc w:val="both"/>
              <w:rPr>
                <w:rFonts w:ascii="Times New Roman" w:hAnsi="Times New Roman"/>
                <w:b/>
                <w:sz w:val="28"/>
                <w:szCs w:val="28"/>
              </w:rPr>
            </w:pPr>
          </w:p>
          <w:p w:rsidR="005030AC" w:rsidRDefault="005030AC" w:rsidP="005030AC">
            <w:pPr>
              <w:pStyle w:val="a3"/>
              <w:jc w:val="both"/>
              <w:rPr>
                <w:rFonts w:ascii="Times New Roman" w:hAnsi="Times New Roman"/>
                <w:b/>
                <w:sz w:val="28"/>
                <w:szCs w:val="28"/>
              </w:rPr>
            </w:pPr>
          </w:p>
          <w:p w:rsidR="005030AC" w:rsidRPr="008B3C0C" w:rsidRDefault="005030AC" w:rsidP="005030AC">
            <w:pPr>
              <w:pStyle w:val="a3"/>
              <w:jc w:val="both"/>
              <w:rPr>
                <w:rFonts w:ascii="Times New Roman" w:hAnsi="Times New Roman"/>
                <w:sz w:val="28"/>
                <w:szCs w:val="28"/>
              </w:rPr>
            </w:pPr>
            <w:r w:rsidRPr="008B3C0C">
              <w:rPr>
                <w:rFonts w:ascii="Times New Roman" w:hAnsi="Times New Roman"/>
                <w:b/>
                <w:sz w:val="28"/>
                <w:szCs w:val="28"/>
              </w:rPr>
              <w:lastRenderedPageBreak/>
              <w:t xml:space="preserve">Р: </w:t>
            </w:r>
            <w:r w:rsidRPr="008B3C0C">
              <w:rPr>
                <w:rFonts w:ascii="Times New Roman" w:hAnsi="Times New Roman"/>
                <w:sz w:val="28"/>
                <w:szCs w:val="28"/>
              </w:rPr>
              <w:t>умение самостоятельно выполнять учебные задания, находить пути решения поставленной задачи</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П:</w:t>
            </w:r>
            <w:r w:rsidRPr="008B3C0C">
              <w:rPr>
                <w:rFonts w:ascii="Times New Roman" w:hAnsi="Times New Roman"/>
                <w:sz w:val="28"/>
                <w:szCs w:val="28"/>
              </w:rPr>
              <w:t xml:space="preserve"> осознанно строить речевое высказывание на основе прочитанного текста, </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строить логическую цепь рассуждений, самостоятельно делать простые выводы.</w:t>
            </w:r>
          </w:p>
          <w:p w:rsidR="00B566B8" w:rsidRPr="008B3C0C" w:rsidRDefault="00B566B8"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К: </w:t>
            </w:r>
            <w:r w:rsidRPr="008B3C0C">
              <w:rPr>
                <w:rFonts w:ascii="Times New Roman" w:hAnsi="Times New Roman"/>
                <w:sz w:val="28"/>
                <w:szCs w:val="28"/>
              </w:rPr>
              <w:t xml:space="preserve">планировать учебное сотрудничество со  </w:t>
            </w:r>
            <w:r w:rsidRPr="008B3C0C">
              <w:rPr>
                <w:rFonts w:ascii="Times New Roman" w:hAnsi="Times New Roman"/>
                <w:b/>
                <w:sz w:val="28"/>
                <w:szCs w:val="28"/>
              </w:rPr>
              <w:t xml:space="preserve"> </w:t>
            </w:r>
            <w:r w:rsidRPr="008B3C0C">
              <w:rPr>
                <w:rFonts w:ascii="Times New Roman" w:hAnsi="Times New Roman"/>
                <w:sz w:val="28"/>
                <w:szCs w:val="28"/>
              </w:rPr>
              <w:t xml:space="preserve">сверстниками  в группе, учитывать разные мнения.  </w:t>
            </w:r>
          </w:p>
          <w:p w:rsidR="00B566B8" w:rsidRPr="008B3C0C" w:rsidRDefault="00B566B8" w:rsidP="008B3C0C">
            <w:pPr>
              <w:pStyle w:val="a3"/>
              <w:jc w:val="both"/>
              <w:rPr>
                <w:rFonts w:ascii="Times New Roman" w:hAnsi="Times New Roman"/>
                <w:sz w:val="28"/>
                <w:szCs w:val="28"/>
              </w:rPr>
            </w:pPr>
          </w:p>
          <w:p w:rsidR="00B566B8" w:rsidRPr="008B3C0C" w:rsidRDefault="005030AC" w:rsidP="008B3C0C">
            <w:pPr>
              <w:pStyle w:val="a3"/>
              <w:jc w:val="both"/>
              <w:rPr>
                <w:rFonts w:ascii="Times New Roman" w:hAnsi="Times New Roman"/>
                <w:sz w:val="28"/>
                <w:szCs w:val="28"/>
              </w:rPr>
            </w:pPr>
            <w:r>
              <w:rPr>
                <w:rFonts w:ascii="Times New Roman" w:hAnsi="Times New Roman"/>
                <w:b/>
                <w:sz w:val="28"/>
                <w:szCs w:val="28"/>
              </w:rPr>
              <w:t xml:space="preserve"> </w:t>
            </w:r>
          </w:p>
          <w:p w:rsidR="00B566B8" w:rsidRPr="008B3C0C" w:rsidRDefault="00B566B8" w:rsidP="008B3C0C">
            <w:pPr>
              <w:pStyle w:val="a3"/>
              <w:jc w:val="center"/>
              <w:rPr>
                <w:rFonts w:ascii="Times New Roman" w:hAnsi="Times New Roman"/>
                <w:b/>
                <w:sz w:val="28"/>
                <w:szCs w:val="28"/>
              </w:rPr>
            </w:pPr>
            <w:r w:rsidRPr="008B3C0C">
              <w:rPr>
                <w:rFonts w:ascii="Times New Roman" w:hAnsi="Times New Roman"/>
                <w:b/>
                <w:sz w:val="28"/>
                <w:szCs w:val="28"/>
              </w:rPr>
              <w:t xml:space="preserve"> </w:t>
            </w:r>
          </w:p>
          <w:p w:rsidR="00B566B8" w:rsidRDefault="00B566B8" w:rsidP="008B3C0C">
            <w:pPr>
              <w:pStyle w:val="a3"/>
              <w:jc w:val="both"/>
              <w:rPr>
                <w:rFonts w:ascii="Times New Roman" w:hAnsi="Times New Roman"/>
                <w:b/>
                <w:sz w:val="28"/>
                <w:szCs w:val="28"/>
              </w:rPr>
            </w:pPr>
          </w:p>
          <w:p w:rsidR="005030AC" w:rsidRDefault="005030AC" w:rsidP="008B3C0C">
            <w:pPr>
              <w:pStyle w:val="a3"/>
              <w:jc w:val="both"/>
              <w:rPr>
                <w:rFonts w:ascii="Times New Roman" w:hAnsi="Times New Roman"/>
                <w:b/>
                <w:sz w:val="28"/>
                <w:szCs w:val="28"/>
              </w:rPr>
            </w:pPr>
          </w:p>
          <w:p w:rsidR="005030AC" w:rsidRDefault="005030AC" w:rsidP="008B3C0C">
            <w:pPr>
              <w:pStyle w:val="a3"/>
              <w:jc w:val="both"/>
              <w:rPr>
                <w:rFonts w:ascii="Times New Roman" w:hAnsi="Times New Roman"/>
                <w:b/>
                <w:sz w:val="28"/>
                <w:szCs w:val="28"/>
              </w:rPr>
            </w:pPr>
          </w:p>
          <w:p w:rsidR="005030AC" w:rsidRDefault="005030AC" w:rsidP="008B3C0C">
            <w:pPr>
              <w:pStyle w:val="a3"/>
              <w:jc w:val="both"/>
              <w:rPr>
                <w:rFonts w:ascii="Times New Roman" w:hAnsi="Times New Roman"/>
                <w:b/>
                <w:sz w:val="28"/>
                <w:szCs w:val="28"/>
              </w:rPr>
            </w:pPr>
          </w:p>
          <w:p w:rsidR="005030AC" w:rsidRPr="008B3C0C" w:rsidRDefault="005030AC" w:rsidP="008B3C0C">
            <w:pPr>
              <w:pStyle w:val="a3"/>
              <w:jc w:val="both"/>
              <w:rPr>
                <w:rFonts w:ascii="Times New Roman" w:hAnsi="Times New Roman"/>
                <w:b/>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lastRenderedPageBreak/>
              <w:t>Л:</w:t>
            </w:r>
            <w:r w:rsidRPr="008B3C0C">
              <w:rPr>
                <w:rFonts w:ascii="Times New Roman" w:hAnsi="Times New Roman"/>
                <w:sz w:val="28"/>
                <w:szCs w:val="28"/>
              </w:rPr>
              <w:t xml:space="preserve"> развивать воображение, образное мышление, способность к творчеству.</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rPr>
                <w:rFonts w:ascii="Times New Roman" w:eastAsia="Times New Roman" w:hAnsi="Times New Roman"/>
                <w:b/>
                <w:color w:val="000000"/>
                <w:sz w:val="28"/>
                <w:szCs w:val="28"/>
                <w:lang w:eastAsia="ru-RU"/>
              </w:rPr>
            </w:pPr>
          </w:p>
          <w:p w:rsidR="00B566B8" w:rsidRPr="008B3C0C" w:rsidRDefault="00B566B8" w:rsidP="008B3C0C">
            <w:pPr>
              <w:rPr>
                <w:rFonts w:ascii="Times New Roman" w:eastAsia="Times New Roman" w:hAnsi="Times New Roman"/>
                <w:b/>
                <w:color w:val="000000"/>
                <w:sz w:val="28"/>
                <w:szCs w:val="28"/>
                <w:lang w:eastAsia="ru-RU"/>
              </w:rPr>
            </w:pPr>
          </w:p>
          <w:p w:rsidR="00B566B8" w:rsidRPr="008B3C0C" w:rsidRDefault="00B566B8" w:rsidP="008B3C0C">
            <w:pPr>
              <w:rPr>
                <w:rFonts w:ascii="Times New Roman" w:eastAsia="Times New Roman" w:hAnsi="Times New Roman"/>
                <w:b/>
                <w:color w:val="000000"/>
                <w:sz w:val="28"/>
                <w:szCs w:val="28"/>
                <w:lang w:eastAsia="ru-RU"/>
              </w:rPr>
            </w:pPr>
          </w:p>
          <w:p w:rsidR="00B566B8" w:rsidRPr="008B3C0C" w:rsidRDefault="00B566B8" w:rsidP="008B3C0C">
            <w:pPr>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b/>
                <w:color w:val="000000"/>
                <w:sz w:val="28"/>
                <w:szCs w:val="28"/>
                <w:lang w:eastAsia="ru-RU"/>
              </w:rPr>
            </w:pPr>
          </w:p>
          <w:p w:rsidR="00B566B8" w:rsidRPr="008B3C0C" w:rsidRDefault="00B566B8" w:rsidP="008B3C0C">
            <w:pPr>
              <w:jc w:val="both"/>
              <w:rPr>
                <w:rFonts w:ascii="Times New Roman" w:eastAsia="Times New Roman" w:hAnsi="Times New Roman"/>
                <w:color w:val="000000"/>
                <w:sz w:val="28"/>
                <w:szCs w:val="28"/>
                <w:lang w:eastAsia="ru-RU"/>
              </w:rPr>
            </w:pPr>
            <w:r w:rsidRPr="008B3C0C">
              <w:rPr>
                <w:rFonts w:ascii="Times New Roman" w:eastAsia="Times New Roman" w:hAnsi="Times New Roman"/>
                <w:b/>
                <w:color w:val="000000"/>
                <w:sz w:val="28"/>
                <w:szCs w:val="28"/>
                <w:lang w:eastAsia="ru-RU"/>
              </w:rPr>
              <w:t xml:space="preserve">П: </w:t>
            </w:r>
            <w:r w:rsidRPr="008B3C0C">
              <w:rPr>
                <w:rFonts w:ascii="Times New Roman" w:eastAsia="Times New Roman" w:hAnsi="Times New Roman"/>
                <w:color w:val="000000"/>
                <w:sz w:val="28"/>
                <w:szCs w:val="28"/>
                <w:lang w:eastAsia="ru-RU"/>
              </w:rPr>
              <w:t>применять  поиск информац</w:t>
            </w:r>
            <w:r w:rsidR="009A2222">
              <w:rPr>
                <w:rFonts w:ascii="Times New Roman" w:eastAsia="Times New Roman" w:hAnsi="Times New Roman"/>
                <w:color w:val="000000"/>
                <w:sz w:val="28"/>
                <w:szCs w:val="28"/>
                <w:lang w:eastAsia="ru-RU"/>
              </w:rPr>
              <w:t>ии, рассуждать над ней,   устана</w:t>
            </w:r>
            <w:r w:rsidRPr="008B3C0C">
              <w:rPr>
                <w:rFonts w:ascii="Times New Roman" w:eastAsia="Times New Roman" w:hAnsi="Times New Roman"/>
                <w:color w:val="000000"/>
                <w:sz w:val="28"/>
                <w:szCs w:val="28"/>
                <w:lang w:eastAsia="ru-RU"/>
              </w:rPr>
              <w:t>вливать причинно-следственные  связи.</w:t>
            </w:r>
          </w:p>
          <w:p w:rsidR="00B566B8" w:rsidRPr="008B3C0C" w:rsidRDefault="00B566B8" w:rsidP="008B3C0C">
            <w:pPr>
              <w:jc w:val="both"/>
              <w:rPr>
                <w:rFonts w:ascii="Times New Roman" w:eastAsia="Times New Roman" w:hAnsi="Times New Roman"/>
                <w:color w:val="000000"/>
                <w:sz w:val="28"/>
                <w:szCs w:val="28"/>
                <w:lang w:eastAsia="ru-RU"/>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Р:</w:t>
            </w:r>
            <w:r w:rsidRPr="008B3C0C">
              <w:rPr>
                <w:rFonts w:ascii="Times New Roman" w:hAnsi="Times New Roman"/>
                <w:sz w:val="28"/>
                <w:szCs w:val="28"/>
              </w:rPr>
              <w:t xml:space="preserve"> оценивать учебные </w:t>
            </w:r>
            <w:r w:rsidRPr="008B3C0C">
              <w:rPr>
                <w:rFonts w:ascii="Times New Roman" w:hAnsi="Times New Roman"/>
                <w:sz w:val="28"/>
                <w:szCs w:val="28"/>
              </w:rPr>
              <w:lastRenderedPageBreak/>
              <w:t>действия, проводить анализ материала.</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center"/>
              <w:rPr>
                <w:rFonts w:ascii="Times New Roman" w:hAnsi="Times New Roman"/>
                <w:b/>
                <w:sz w:val="28"/>
                <w:szCs w:val="28"/>
              </w:rPr>
            </w:pPr>
            <w:r w:rsidRPr="008B3C0C">
              <w:rPr>
                <w:rFonts w:ascii="Times New Roman" w:hAnsi="Times New Roman"/>
                <w:b/>
                <w:sz w:val="28"/>
                <w:szCs w:val="28"/>
              </w:rPr>
              <w:t xml:space="preserve"> </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Л:</w:t>
            </w:r>
            <w:r w:rsidRPr="008B3C0C">
              <w:rPr>
                <w:rFonts w:ascii="Times New Roman" w:hAnsi="Times New Roman"/>
                <w:sz w:val="28"/>
                <w:szCs w:val="28"/>
              </w:rPr>
              <w:t xml:space="preserve"> развивать воображение, образное мышление, способность к творчеству, использовать элементы сценического мастерства; проявляют эмоциональную отзывчивость на чтение стихов.</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Cs/>
                <w:i/>
                <w:color w:val="170E02"/>
                <w:sz w:val="28"/>
                <w:szCs w:val="28"/>
              </w:rPr>
              <w:t xml:space="preserve"> </w:t>
            </w:r>
            <w:r w:rsidRPr="008B3C0C">
              <w:rPr>
                <w:rFonts w:ascii="Times New Roman" w:hAnsi="Times New Roman"/>
                <w:b/>
                <w:sz w:val="28"/>
                <w:szCs w:val="28"/>
              </w:rPr>
              <w:t>П:</w:t>
            </w:r>
            <w:r w:rsidRPr="008B3C0C">
              <w:rPr>
                <w:rFonts w:ascii="Times New Roman" w:hAnsi="Times New Roman"/>
                <w:sz w:val="28"/>
                <w:szCs w:val="28"/>
              </w:rPr>
              <w:t xml:space="preserve"> извлекат</w:t>
            </w:r>
            <w:r w:rsidR="002704E6">
              <w:rPr>
                <w:rFonts w:ascii="Times New Roman" w:hAnsi="Times New Roman"/>
                <w:sz w:val="28"/>
                <w:szCs w:val="28"/>
              </w:rPr>
              <w:t>ь</w:t>
            </w:r>
            <w:r w:rsidRPr="008B3C0C">
              <w:rPr>
                <w:rFonts w:ascii="Times New Roman" w:hAnsi="Times New Roman"/>
                <w:sz w:val="28"/>
                <w:szCs w:val="28"/>
              </w:rPr>
              <w:t xml:space="preserve"> из текста необходимую информацию</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привод</w:t>
            </w:r>
            <w:r w:rsidR="002704E6">
              <w:rPr>
                <w:rFonts w:ascii="Times New Roman" w:hAnsi="Times New Roman"/>
                <w:sz w:val="28"/>
                <w:szCs w:val="28"/>
              </w:rPr>
              <w:t>ить</w:t>
            </w:r>
            <w:r w:rsidRPr="008B3C0C">
              <w:rPr>
                <w:rFonts w:ascii="Times New Roman" w:hAnsi="Times New Roman"/>
                <w:sz w:val="28"/>
                <w:szCs w:val="28"/>
              </w:rPr>
              <w:t xml:space="preserve"> примеры из текста стихотворений, как  доказательство для решения проблемы.</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w:t>
            </w:r>
          </w:p>
        </w:tc>
      </w:tr>
      <w:tr w:rsidR="00B566B8" w:rsidRPr="008B3C0C" w:rsidTr="006A20BC">
        <w:trPr>
          <w:trHeight w:val="467"/>
        </w:trPr>
        <w:tc>
          <w:tcPr>
            <w:tcW w:w="14556" w:type="dxa"/>
            <w:gridSpan w:val="4"/>
            <w:vAlign w:val="center"/>
          </w:tcPr>
          <w:p w:rsidR="00B566B8" w:rsidRPr="008B3C0C" w:rsidRDefault="00B566B8" w:rsidP="008B3C0C">
            <w:pPr>
              <w:pStyle w:val="a3"/>
              <w:jc w:val="center"/>
              <w:rPr>
                <w:rFonts w:ascii="Times New Roman" w:hAnsi="Times New Roman"/>
                <w:b/>
                <w:sz w:val="28"/>
                <w:szCs w:val="28"/>
              </w:rPr>
            </w:pPr>
            <w:r w:rsidRPr="008B3C0C">
              <w:rPr>
                <w:rFonts w:ascii="Times New Roman" w:hAnsi="Times New Roman"/>
                <w:b/>
                <w:sz w:val="28"/>
                <w:szCs w:val="28"/>
              </w:rPr>
              <w:lastRenderedPageBreak/>
              <w:t>4. Итог урока (7 мин)</w:t>
            </w:r>
          </w:p>
        </w:tc>
      </w:tr>
      <w:tr w:rsidR="00B566B8" w:rsidRPr="008B3C0C" w:rsidTr="006A20BC">
        <w:trPr>
          <w:trHeight w:val="467"/>
        </w:trPr>
        <w:tc>
          <w:tcPr>
            <w:tcW w:w="6618" w:type="dxa"/>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  Подготавливает класс  к художественной деятельности:</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hAnsi="Times New Roman"/>
                <w:sz w:val="28"/>
                <w:szCs w:val="28"/>
              </w:rPr>
              <w:t xml:space="preserve">- </w:t>
            </w:r>
            <w:r w:rsidRPr="008B3C0C">
              <w:rPr>
                <w:rFonts w:ascii="Times New Roman" w:eastAsia="Times New Roman" w:hAnsi="Times New Roman"/>
                <w:i/>
                <w:sz w:val="28"/>
                <w:szCs w:val="28"/>
                <w:lang w:eastAsia="ru-RU"/>
              </w:rPr>
              <w:t>Вспомните, какому событию посвящен наш урок?</w:t>
            </w: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Озвучивает творческое задание и объясняет способ выполнения:</w:t>
            </w:r>
          </w:p>
          <w:p w:rsidR="00B566B8" w:rsidRPr="008B3C0C" w:rsidRDefault="00B566B8" w:rsidP="008B3C0C">
            <w:pPr>
              <w:pStyle w:val="a3"/>
              <w:jc w:val="both"/>
              <w:rPr>
                <w:rFonts w:ascii="Times New Roman" w:hAnsi="Times New Roman"/>
                <w:sz w:val="28"/>
                <w:szCs w:val="28"/>
              </w:rPr>
            </w:pPr>
            <w:r w:rsidRPr="008B3C0C">
              <w:rPr>
                <w:rFonts w:ascii="Times New Roman" w:eastAsia="Times New Roman" w:hAnsi="Times New Roman"/>
                <w:sz w:val="28"/>
                <w:szCs w:val="28"/>
                <w:lang w:eastAsia="ru-RU"/>
              </w:rPr>
              <w:t xml:space="preserve">- </w:t>
            </w:r>
            <w:r w:rsidRPr="008B3C0C">
              <w:rPr>
                <w:rFonts w:ascii="Times New Roman" w:eastAsia="Times New Roman" w:hAnsi="Times New Roman"/>
                <w:i/>
                <w:sz w:val="28"/>
                <w:szCs w:val="28"/>
                <w:lang w:eastAsia="ru-RU"/>
              </w:rPr>
              <w:t xml:space="preserve">Предлагаю поздравить наш город Полысаево с 25-летним юбилеем. В своих творческих группах  сочините собственные поздравления и пожелания. </w:t>
            </w:r>
            <w:r w:rsidRPr="008B3C0C">
              <w:rPr>
                <w:rFonts w:ascii="Times New Roman" w:eastAsia="Times New Roman" w:hAnsi="Times New Roman"/>
                <w:i/>
                <w:sz w:val="28"/>
                <w:szCs w:val="28"/>
                <w:lang w:eastAsia="ru-RU"/>
              </w:rPr>
              <w:lastRenderedPageBreak/>
              <w:t>Переведите их в графическое изображение, используя цветные карандаши, пастельные</w:t>
            </w:r>
            <w:r w:rsidRPr="008B3C0C">
              <w:rPr>
                <w:rFonts w:ascii="Times New Roman" w:eastAsia="Times New Roman" w:hAnsi="Times New Roman"/>
                <w:sz w:val="28"/>
                <w:szCs w:val="28"/>
                <w:lang w:eastAsia="ru-RU"/>
              </w:rPr>
              <w:t xml:space="preserve"> </w:t>
            </w:r>
            <w:r w:rsidRPr="008B3C0C">
              <w:rPr>
                <w:rFonts w:ascii="Times New Roman" w:eastAsia="Times New Roman" w:hAnsi="Times New Roman"/>
                <w:i/>
                <w:sz w:val="28"/>
                <w:szCs w:val="28"/>
                <w:lang w:eastAsia="ru-RU"/>
              </w:rPr>
              <w:t xml:space="preserve">мелки, фломастеры на эскизе открытки. </w:t>
            </w:r>
            <w:r w:rsidRPr="008B3C0C">
              <w:rPr>
                <w:rFonts w:ascii="Times New Roman" w:eastAsia="Times New Roman" w:hAnsi="Times New Roman"/>
                <w:sz w:val="28"/>
                <w:szCs w:val="28"/>
                <w:lang w:eastAsia="ru-RU"/>
              </w:rPr>
              <w:t>(Приложение 7)</w:t>
            </w:r>
          </w:p>
          <w:p w:rsidR="00B566B8" w:rsidRDefault="002704E6" w:rsidP="008B3C0C">
            <w:pPr>
              <w:pStyle w:val="a3"/>
              <w:jc w:val="both"/>
              <w:rPr>
                <w:rFonts w:ascii="Times New Roman" w:hAnsi="Times New Roman"/>
                <w:sz w:val="28"/>
                <w:szCs w:val="28"/>
              </w:rPr>
            </w:pPr>
            <w:r>
              <w:rPr>
                <w:rFonts w:ascii="Times New Roman" w:hAnsi="Times New Roman"/>
                <w:sz w:val="28"/>
                <w:szCs w:val="28"/>
              </w:rPr>
              <w:t>(Слайд 24)</w:t>
            </w:r>
          </w:p>
          <w:p w:rsidR="002704E6" w:rsidRPr="008B3C0C" w:rsidRDefault="002704E6"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Организует демо</w:t>
            </w:r>
            <w:r w:rsidR="002704E6">
              <w:rPr>
                <w:rFonts w:ascii="Times New Roman" w:hAnsi="Times New Roman"/>
                <w:sz w:val="28"/>
                <w:szCs w:val="28"/>
              </w:rPr>
              <w:t>нстрацию работ от каждой группы через документ-камеру.</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Организует обсуждение результатов творческой деятельности:</w:t>
            </w:r>
          </w:p>
          <w:p w:rsidR="00B566B8" w:rsidRPr="008B3C0C" w:rsidRDefault="00B566B8" w:rsidP="008B3C0C">
            <w:pPr>
              <w:pStyle w:val="a3"/>
              <w:jc w:val="both"/>
              <w:rPr>
                <w:rFonts w:ascii="Times New Roman" w:hAnsi="Times New Roman"/>
                <w:i/>
                <w:sz w:val="28"/>
                <w:szCs w:val="28"/>
              </w:rPr>
            </w:pPr>
            <w:r w:rsidRPr="008B3C0C">
              <w:rPr>
                <w:rFonts w:ascii="Times New Roman" w:hAnsi="Times New Roman"/>
                <w:sz w:val="28"/>
                <w:szCs w:val="28"/>
              </w:rPr>
              <w:t xml:space="preserve">- </w:t>
            </w:r>
            <w:r w:rsidRPr="008B3C0C">
              <w:rPr>
                <w:rFonts w:ascii="Times New Roman" w:hAnsi="Times New Roman"/>
                <w:i/>
                <w:sz w:val="28"/>
                <w:szCs w:val="28"/>
              </w:rPr>
              <w:t xml:space="preserve">Какая работа вызывает наибольший интерес?  В чем её оригинальность? </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Выслушивает мнение учеников, обеспечивает положительную реакцию на творчество одноклассников.</w:t>
            </w:r>
          </w:p>
          <w:p w:rsidR="00B566B8" w:rsidRPr="008B3C0C" w:rsidRDefault="00B566B8" w:rsidP="008B3C0C">
            <w:pPr>
              <w:pStyle w:val="a3"/>
              <w:jc w:val="both"/>
              <w:rPr>
                <w:rFonts w:ascii="Times New Roman" w:hAnsi="Times New Roman"/>
                <w:sz w:val="28"/>
                <w:szCs w:val="28"/>
              </w:rPr>
            </w:pPr>
          </w:p>
        </w:tc>
        <w:tc>
          <w:tcPr>
            <w:tcW w:w="4394" w:type="dxa"/>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lastRenderedPageBreak/>
              <w:t xml:space="preserve"> Осуществляют перевод художественных впечатлений от урока на язык литературный (поэтический), язык графики  (рисование, оформление поздравления);</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применяют навыки художественного творчества  </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lastRenderedPageBreak/>
              <w:t>реализуют эмоциональную отзывчивость на тему урока;</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применяют навыки сотрудничества в группе;</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удерживают цель деятельности до получения результата.</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Выполненные задания размещают на экране через документ-камеру и выразительно зачитывают свои поздравления представители каждой группы.</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Применяют навыки  сотрудничества, учитывают разные мнения,   участвуют в коллективном обсуждении выполненных работ.</w:t>
            </w:r>
          </w:p>
          <w:p w:rsidR="00B566B8" w:rsidRPr="008B3C0C" w:rsidRDefault="00B566B8" w:rsidP="008B3C0C">
            <w:pPr>
              <w:pStyle w:val="a3"/>
              <w:jc w:val="both"/>
              <w:rPr>
                <w:rFonts w:ascii="Times New Roman" w:hAnsi="Times New Roman"/>
                <w:sz w:val="28"/>
                <w:szCs w:val="28"/>
              </w:rPr>
            </w:pPr>
          </w:p>
        </w:tc>
        <w:tc>
          <w:tcPr>
            <w:tcW w:w="3544" w:type="dxa"/>
            <w:gridSpan w:val="2"/>
            <w:vAlign w:val="center"/>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b/>
                <w:bCs/>
                <w:color w:val="170E02"/>
                <w:sz w:val="28"/>
                <w:szCs w:val="28"/>
              </w:rPr>
              <w:lastRenderedPageBreak/>
              <w:t xml:space="preserve">К: </w:t>
            </w:r>
            <w:r w:rsidRPr="008B3C0C">
              <w:rPr>
                <w:rFonts w:ascii="Times New Roman" w:hAnsi="Times New Roman"/>
                <w:sz w:val="28"/>
                <w:szCs w:val="28"/>
              </w:rPr>
              <w:t xml:space="preserve">   излагать образно своё мнение; аргументировать свою точку зрения. </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Л:</w:t>
            </w:r>
            <w:r w:rsidRPr="008B3C0C">
              <w:rPr>
                <w:rFonts w:ascii="Times New Roman" w:hAnsi="Times New Roman"/>
                <w:sz w:val="28"/>
                <w:szCs w:val="28"/>
              </w:rPr>
              <w:t xml:space="preserve"> оказывать в сотрудничестве необходимую поддержку, взаимопомощь. </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П:</w:t>
            </w:r>
            <w:r w:rsidRPr="008B3C0C">
              <w:rPr>
                <w:rFonts w:ascii="Times New Roman" w:hAnsi="Times New Roman"/>
                <w:sz w:val="28"/>
                <w:szCs w:val="28"/>
              </w:rPr>
              <w:t xml:space="preserve"> устанавливать связь между целью дея</w:t>
            </w:r>
            <w:r w:rsidRPr="008B3C0C">
              <w:rPr>
                <w:rFonts w:ascii="Times New Roman" w:hAnsi="Times New Roman"/>
                <w:sz w:val="28"/>
                <w:szCs w:val="28"/>
              </w:rPr>
              <w:softHyphen/>
              <w:t>тельности и ее результатом.</w:t>
            </w:r>
          </w:p>
          <w:p w:rsidR="00B566B8" w:rsidRPr="008B3C0C" w:rsidRDefault="00B566B8" w:rsidP="008B3C0C">
            <w:pPr>
              <w:jc w:val="both"/>
              <w:rPr>
                <w:rFonts w:ascii="Times New Roman" w:hAnsi="Times New Roman"/>
                <w:sz w:val="28"/>
                <w:szCs w:val="28"/>
              </w:rPr>
            </w:pPr>
          </w:p>
          <w:p w:rsidR="00B566B8" w:rsidRPr="008B3C0C" w:rsidRDefault="00B566B8" w:rsidP="008B3C0C">
            <w:pPr>
              <w:jc w:val="both"/>
              <w:rPr>
                <w:rFonts w:ascii="Times New Roman" w:hAnsi="Times New Roman"/>
                <w:sz w:val="28"/>
                <w:szCs w:val="28"/>
              </w:rPr>
            </w:pPr>
            <w:r w:rsidRPr="008B3C0C">
              <w:rPr>
                <w:rFonts w:ascii="Times New Roman" w:hAnsi="Times New Roman"/>
                <w:b/>
                <w:sz w:val="28"/>
                <w:szCs w:val="28"/>
              </w:rPr>
              <w:t>Р:</w:t>
            </w:r>
            <w:r w:rsidRPr="008B3C0C">
              <w:rPr>
                <w:rFonts w:ascii="Times New Roman" w:hAnsi="Times New Roman"/>
                <w:sz w:val="28"/>
                <w:szCs w:val="28"/>
              </w:rPr>
              <w:t xml:space="preserve"> формировать способы деятельности, умение самостоятельно выполнять учебное задание.</w:t>
            </w:r>
          </w:p>
          <w:p w:rsidR="00B566B8" w:rsidRPr="008B3C0C" w:rsidRDefault="00B566B8" w:rsidP="008B3C0C">
            <w:pPr>
              <w:jc w:val="both"/>
              <w:rPr>
                <w:rFonts w:ascii="Times New Roman" w:hAnsi="Times New Roman"/>
                <w:sz w:val="28"/>
                <w:szCs w:val="28"/>
              </w:rPr>
            </w:pPr>
          </w:p>
          <w:p w:rsidR="00B566B8" w:rsidRPr="008B3C0C" w:rsidRDefault="00B566B8" w:rsidP="008B3C0C">
            <w:pPr>
              <w:jc w:val="both"/>
              <w:rPr>
                <w:rFonts w:ascii="Times New Roman" w:hAnsi="Times New Roman"/>
                <w:b/>
                <w:bCs/>
                <w:color w:val="170E02"/>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bCs/>
                <w:color w:val="170E02"/>
                <w:sz w:val="28"/>
                <w:szCs w:val="28"/>
              </w:rPr>
              <w:t xml:space="preserve"> </w:t>
            </w:r>
          </w:p>
        </w:tc>
      </w:tr>
      <w:tr w:rsidR="00B566B8" w:rsidRPr="008B3C0C" w:rsidTr="006A20BC">
        <w:trPr>
          <w:trHeight w:val="467"/>
        </w:trPr>
        <w:tc>
          <w:tcPr>
            <w:tcW w:w="14556" w:type="dxa"/>
            <w:gridSpan w:val="4"/>
          </w:tcPr>
          <w:p w:rsidR="00B566B8" w:rsidRPr="008B3C0C" w:rsidRDefault="00B566B8" w:rsidP="008B3C0C">
            <w:pPr>
              <w:pStyle w:val="a3"/>
              <w:jc w:val="center"/>
              <w:rPr>
                <w:rFonts w:ascii="Times New Roman" w:hAnsi="Times New Roman"/>
                <w:b/>
                <w:bCs/>
                <w:color w:val="170E02"/>
                <w:sz w:val="28"/>
                <w:szCs w:val="28"/>
              </w:rPr>
            </w:pPr>
            <w:r w:rsidRPr="008B3C0C">
              <w:rPr>
                <w:rFonts w:ascii="Times New Roman" w:hAnsi="Times New Roman"/>
                <w:b/>
                <w:sz w:val="28"/>
                <w:szCs w:val="28"/>
              </w:rPr>
              <w:lastRenderedPageBreak/>
              <w:t xml:space="preserve">5. Рефлексия. </w:t>
            </w:r>
            <w:r w:rsidRPr="008B3C0C">
              <w:rPr>
                <w:rFonts w:ascii="Times New Roman" w:hAnsi="Times New Roman"/>
                <w:sz w:val="28"/>
                <w:szCs w:val="28"/>
              </w:rPr>
              <w:t>(3 мин)</w:t>
            </w:r>
          </w:p>
        </w:tc>
      </w:tr>
      <w:tr w:rsidR="00B566B8" w:rsidRPr="008B3C0C" w:rsidTr="006A20BC">
        <w:trPr>
          <w:trHeight w:val="467"/>
        </w:trPr>
        <w:tc>
          <w:tcPr>
            <w:tcW w:w="6618" w:type="dxa"/>
            <w:vAlign w:val="center"/>
          </w:tcPr>
          <w:p w:rsidR="00B566B8" w:rsidRPr="008B3C0C" w:rsidRDefault="00B566B8" w:rsidP="008B3C0C">
            <w:pPr>
              <w:pStyle w:val="a3"/>
              <w:jc w:val="both"/>
              <w:rPr>
                <w:rFonts w:ascii="Times New Roman" w:hAnsi="Times New Roman"/>
                <w:sz w:val="28"/>
                <w:szCs w:val="28"/>
                <w:lang w:eastAsia="ru-RU"/>
              </w:rPr>
            </w:pPr>
            <w:r w:rsidRPr="008B3C0C">
              <w:rPr>
                <w:rFonts w:ascii="Times New Roman" w:hAnsi="Times New Roman"/>
                <w:sz w:val="28"/>
                <w:szCs w:val="28"/>
                <w:lang w:eastAsia="ru-RU"/>
              </w:rPr>
              <w:t>Предлагает по  кругу высказаться одним предложением, выбирая начало фразы из рефлексивного экрана на доске:</w:t>
            </w:r>
            <w:r w:rsidR="002704E6">
              <w:rPr>
                <w:rFonts w:ascii="Times New Roman" w:hAnsi="Times New Roman"/>
                <w:sz w:val="28"/>
                <w:szCs w:val="28"/>
                <w:lang w:eastAsia="ru-RU"/>
              </w:rPr>
              <w:t xml:space="preserve"> (Слайд 25)</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Сегодня я узнал…</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Было интересно…</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Было трудно…</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Я выполнял задания…</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Я понял, что….</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Теперь я могу….</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lastRenderedPageBreak/>
              <w:t>Я почувствовал….</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Я приобрел…</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Я научился…</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У меня получилось…</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Я смог…</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Я попробую…</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Меня удивило…</w:t>
            </w:r>
          </w:p>
          <w:p w:rsidR="00B566B8" w:rsidRPr="008B3C0C" w:rsidRDefault="00B566B8" w:rsidP="008B3C0C">
            <w:pPr>
              <w:pStyle w:val="a3"/>
              <w:jc w:val="both"/>
              <w:rPr>
                <w:rFonts w:ascii="Times New Roman" w:hAnsi="Times New Roman"/>
                <w:i/>
                <w:sz w:val="28"/>
                <w:szCs w:val="28"/>
                <w:lang w:eastAsia="ru-RU"/>
              </w:rPr>
            </w:pPr>
            <w:r w:rsidRPr="008B3C0C">
              <w:rPr>
                <w:rFonts w:ascii="Times New Roman" w:hAnsi="Times New Roman"/>
                <w:i/>
                <w:sz w:val="28"/>
                <w:szCs w:val="28"/>
                <w:lang w:eastAsia="ru-RU"/>
              </w:rPr>
              <w:t>Урок дал мне для жизни…</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i/>
                <w:sz w:val="28"/>
                <w:szCs w:val="28"/>
                <w:lang w:eastAsia="ru-RU"/>
              </w:rPr>
              <w:t>Мне захотелось…</w:t>
            </w:r>
          </w:p>
        </w:tc>
        <w:tc>
          <w:tcPr>
            <w:tcW w:w="4394" w:type="dxa"/>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lastRenderedPageBreak/>
              <w:t xml:space="preserve">  Оценивают степень успешности достижения цели урока по представленным критериям;</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реализуют способность к самооценке;</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выражают разные эмоциональные состояния о полученных знаниях, прослушанных стихотворений, творческой работе.</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Cs/>
                <w:color w:val="170E02"/>
                <w:sz w:val="28"/>
                <w:szCs w:val="28"/>
              </w:rPr>
              <w:lastRenderedPageBreak/>
              <w:t xml:space="preserve"> </w:t>
            </w:r>
          </w:p>
        </w:tc>
        <w:tc>
          <w:tcPr>
            <w:tcW w:w="3544" w:type="dxa"/>
            <w:gridSpan w:val="2"/>
            <w:vAlign w:val="center"/>
          </w:tcPr>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lastRenderedPageBreak/>
              <w:t>Р:</w:t>
            </w:r>
            <w:r w:rsidRPr="008B3C0C">
              <w:rPr>
                <w:rFonts w:ascii="Times New Roman" w:hAnsi="Times New Roman"/>
                <w:sz w:val="28"/>
                <w:szCs w:val="28"/>
              </w:rPr>
              <w:t xml:space="preserve"> осуществлять самоконтроль;</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выделять и осознавать то, что уже ус</w:t>
            </w:r>
            <w:r w:rsidRPr="008B3C0C">
              <w:rPr>
                <w:rFonts w:ascii="Times New Roman" w:hAnsi="Times New Roman"/>
                <w:sz w:val="28"/>
                <w:szCs w:val="28"/>
              </w:rPr>
              <w:softHyphen/>
              <w:t>воено;</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Cs/>
                <w:color w:val="170E02"/>
                <w:sz w:val="28"/>
                <w:szCs w:val="28"/>
              </w:rPr>
              <w:t>оценивать степень успешности достижения цели по критериям;</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b/>
                <w:sz w:val="28"/>
                <w:szCs w:val="28"/>
              </w:rPr>
              <w:t xml:space="preserve"> </w:t>
            </w:r>
            <w:r w:rsidRPr="008B3C0C">
              <w:rPr>
                <w:rFonts w:ascii="Times New Roman" w:hAnsi="Times New Roman"/>
                <w:sz w:val="28"/>
                <w:szCs w:val="28"/>
              </w:rPr>
              <w:t xml:space="preserve"> совместно с учителем и одноклассни</w:t>
            </w:r>
            <w:r w:rsidRPr="008B3C0C">
              <w:rPr>
                <w:rFonts w:ascii="Times New Roman" w:hAnsi="Times New Roman"/>
                <w:sz w:val="28"/>
                <w:szCs w:val="28"/>
              </w:rPr>
              <w:softHyphen/>
              <w:t xml:space="preserve">ками давать </w:t>
            </w:r>
            <w:r w:rsidRPr="008B3C0C">
              <w:rPr>
                <w:rFonts w:ascii="Times New Roman" w:hAnsi="Times New Roman"/>
                <w:sz w:val="28"/>
                <w:szCs w:val="28"/>
              </w:rPr>
              <w:lastRenderedPageBreak/>
              <w:t>оценку деятельности на уроке.</w:t>
            </w:r>
          </w:p>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i/>
                <w:sz w:val="28"/>
                <w:szCs w:val="28"/>
              </w:rPr>
              <w:t xml:space="preserve"> </w:t>
            </w:r>
            <w:r w:rsidRPr="008B3C0C">
              <w:rPr>
                <w:rFonts w:ascii="Times New Roman" w:hAnsi="Times New Roman"/>
                <w:b/>
                <w:sz w:val="28"/>
                <w:szCs w:val="28"/>
              </w:rPr>
              <w:t xml:space="preserve">К: </w:t>
            </w:r>
            <w:r w:rsidRPr="008B3C0C">
              <w:rPr>
                <w:rFonts w:ascii="Times New Roman" w:hAnsi="Times New Roman"/>
                <w:sz w:val="28"/>
                <w:szCs w:val="28"/>
              </w:rPr>
              <w:t>уметь с достаточной полнотой и точ</w:t>
            </w:r>
            <w:r w:rsidRPr="008B3C0C">
              <w:rPr>
                <w:rFonts w:ascii="Times New Roman" w:hAnsi="Times New Roman"/>
                <w:sz w:val="28"/>
                <w:szCs w:val="28"/>
              </w:rPr>
              <w:softHyphen/>
              <w:t>ностью выражать свои мысли и настроения.</w:t>
            </w:r>
          </w:p>
          <w:p w:rsidR="00B566B8" w:rsidRPr="008B3C0C" w:rsidRDefault="00B566B8" w:rsidP="008B3C0C">
            <w:pPr>
              <w:pStyle w:val="a3"/>
              <w:jc w:val="both"/>
              <w:rPr>
                <w:rFonts w:ascii="Times New Roman" w:hAnsi="Times New Roman"/>
                <w:sz w:val="28"/>
                <w:szCs w:val="28"/>
              </w:rPr>
            </w:pPr>
          </w:p>
        </w:tc>
      </w:tr>
      <w:tr w:rsidR="00B566B8" w:rsidRPr="008B3C0C" w:rsidTr="006A20BC">
        <w:trPr>
          <w:trHeight w:val="467"/>
        </w:trPr>
        <w:tc>
          <w:tcPr>
            <w:tcW w:w="14556" w:type="dxa"/>
            <w:gridSpan w:val="4"/>
            <w:vAlign w:val="center"/>
          </w:tcPr>
          <w:p w:rsidR="00B566B8" w:rsidRPr="008B3C0C" w:rsidRDefault="00B566B8" w:rsidP="008B3C0C">
            <w:pPr>
              <w:pStyle w:val="a3"/>
              <w:jc w:val="center"/>
              <w:rPr>
                <w:rFonts w:ascii="Times New Roman" w:hAnsi="Times New Roman"/>
                <w:sz w:val="28"/>
                <w:szCs w:val="28"/>
                <w:u w:val="single"/>
              </w:rPr>
            </w:pPr>
            <w:r w:rsidRPr="008B3C0C">
              <w:rPr>
                <w:rFonts w:ascii="Times New Roman" w:hAnsi="Times New Roman"/>
                <w:b/>
                <w:sz w:val="28"/>
                <w:szCs w:val="28"/>
              </w:rPr>
              <w:lastRenderedPageBreak/>
              <w:t xml:space="preserve">6. Домашнее задание. </w:t>
            </w:r>
            <w:r w:rsidRPr="008B3C0C">
              <w:rPr>
                <w:rFonts w:ascii="Times New Roman" w:hAnsi="Times New Roman"/>
                <w:sz w:val="28"/>
                <w:szCs w:val="28"/>
              </w:rPr>
              <w:t>(2 мин)</w:t>
            </w:r>
          </w:p>
        </w:tc>
      </w:tr>
      <w:tr w:rsidR="00B566B8" w:rsidRPr="008B3C0C" w:rsidTr="006A20BC">
        <w:trPr>
          <w:trHeight w:val="467"/>
        </w:trPr>
        <w:tc>
          <w:tcPr>
            <w:tcW w:w="6618" w:type="dxa"/>
            <w:vAlign w:val="center"/>
          </w:tcPr>
          <w:p w:rsidR="00B566B8" w:rsidRPr="008B3C0C" w:rsidRDefault="00B566B8" w:rsidP="008B3C0C">
            <w:pPr>
              <w:pStyle w:val="a3"/>
              <w:jc w:val="both"/>
              <w:rPr>
                <w:rFonts w:ascii="Times New Roman" w:hAnsi="Times New Roman"/>
                <w:b/>
                <w:sz w:val="28"/>
                <w:szCs w:val="28"/>
              </w:rPr>
            </w:pPr>
            <w:r w:rsidRPr="008B3C0C">
              <w:rPr>
                <w:rFonts w:ascii="Times New Roman" w:hAnsi="Times New Roman"/>
                <w:sz w:val="28"/>
                <w:szCs w:val="28"/>
              </w:rPr>
              <w:t xml:space="preserve"> </w:t>
            </w: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Мотивирует на выполнение домашнего задания, объявляет темы проектов и творческих работ:</w:t>
            </w:r>
          </w:p>
          <w:p w:rsidR="00B566B8" w:rsidRPr="008B3C0C" w:rsidRDefault="00B566B8" w:rsidP="008B3C0C">
            <w:pPr>
              <w:pStyle w:val="a3"/>
              <w:jc w:val="both"/>
              <w:rPr>
                <w:rFonts w:ascii="Times New Roman" w:eastAsia="Times New Roman" w:hAnsi="Times New Roman"/>
                <w:i/>
                <w:sz w:val="28"/>
                <w:szCs w:val="28"/>
                <w:lang w:eastAsia="ru-RU"/>
              </w:rPr>
            </w:pPr>
            <w:r w:rsidRPr="008B3C0C">
              <w:rPr>
                <w:rFonts w:ascii="Times New Roman" w:hAnsi="Times New Roman"/>
                <w:sz w:val="28"/>
                <w:szCs w:val="28"/>
              </w:rPr>
              <w:t xml:space="preserve">- </w:t>
            </w:r>
            <w:r w:rsidRPr="008B3C0C">
              <w:rPr>
                <w:rFonts w:ascii="Times New Roman" w:eastAsia="Times New Roman" w:hAnsi="Times New Roman"/>
                <w:i/>
                <w:sz w:val="28"/>
                <w:szCs w:val="28"/>
                <w:lang w:eastAsia="ru-RU"/>
              </w:rPr>
              <w:t>Создайте фотомонтаж или компьютерную презентацию на одну из тем (на выбор учащегося):</w:t>
            </w: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 xml:space="preserve">«Парк имени И.И. Горовца </w:t>
            </w:r>
            <w:r w:rsidR="00FE7CEF" w:rsidRPr="008B3C0C">
              <w:rPr>
                <w:rFonts w:ascii="Times New Roman" w:eastAsia="Times New Roman" w:hAnsi="Times New Roman"/>
                <w:sz w:val="28"/>
                <w:szCs w:val="28"/>
                <w:lang w:eastAsia="ru-RU"/>
              </w:rPr>
              <w:t>– любимое место отдыха горожан»</w:t>
            </w:r>
            <w:r w:rsidRPr="008B3C0C">
              <w:rPr>
                <w:rFonts w:ascii="Times New Roman" w:eastAsia="Times New Roman" w:hAnsi="Times New Roman"/>
                <w:sz w:val="28"/>
                <w:szCs w:val="28"/>
                <w:lang w:eastAsia="ru-RU"/>
              </w:rPr>
              <w:t xml:space="preserve"> </w:t>
            </w: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«Стадион имени А.Н. Абра</w:t>
            </w:r>
            <w:r w:rsidR="00FE7CEF" w:rsidRPr="008B3C0C">
              <w:rPr>
                <w:rFonts w:ascii="Times New Roman" w:eastAsia="Times New Roman" w:hAnsi="Times New Roman"/>
                <w:sz w:val="28"/>
                <w:szCs w:val="28"/>
                <w:lang w:eastAsia="ru-RU"/>
              </w:rPr>
              <w:t xml:space="preserve">мова – центр спорта и здоровья» </w:t>
            </w:r>
          </w:p>
          <w:p w:rsidR="00B566B8" w:rsidRPr="008B3C0C" w:rsidRDefault="00B566B8"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 Неповтор</w:t>
            </w:r>
            <w:r w:rsidR="00FE7CEF" w:rsidRPr="008B3C0C">
              <w:rPr>
                <w:rFonts w:ascii="Times New Roman" w:eastAsia="Times New Roman" w:hAnsi="Times New Roman"/>
                <w:sz w:val="28"/>
                <w:szCs w:val="28"/>
                <w:lang w:eastAsia="ru-RU"/>
              </w:rPr>
              <w:t>имая красота Аллеи Молодоженов»</w:t>
            </w:r>
          </w:p>
          <w:p w:rsidR="00B566B8" w:rsidRPr="008B3C0C" w:rsidRDefault="00FE7CEF" w:rsidP="008B3C0C">
            <w:pPr>
              <w:pStyle w:val="a3"/>
              <w:jc w:val="both"/>
              <w:rPr>
                <w:rFonts w:ascii="Times New Roman" w:eastAsia="Times New Roman" w:hAnsi="Times New Roman"/>
                <w:sz w:val="28"/>
                <w:szCs w:val="28"/>
                <w:lang w:eastAsia="ru-RU"/>
              </w:rPr>
            </w:pPr>
            <w:r w:rsidRPr="008B3C0C">
              <w:rPr>
                <w:rFonts w:ascii="Times New Roman" w:eastAsia="Times New Roman" w:hAnsi="Times New Roman"/>
                <w:sz w:val="28"/>
                <w:szCs w:val="28"/>
                <w:lang w:eastAsia="ru-RU"/>
              </w:rPr>
              <w:t xml:space="preserve"> </w:t>
            </w:r>
            <w:r w:rsidR="00B566B8" w:rsidRPr="008B3C0C">
              <w:rPr>
                <w:rFonts w:ascii="Times New Roman" w:eastAsia="Times New Roman" w:hAnsi="Times New Roman"/>
                <w:sz w:val="28"/>
                <w:szCs w:val="28"/>
                <w:lang w:eastAsia="ru-RU"/>
              </w:rPr>
              <w:t>«Полысаево – город-труженик, город-шахтер».</w:t>
            </w:r>
            <w:r w:rsidR="002704E6">
              <w:rPr>
                <w:rFonts w:ascii="Times New Roman" w:eastAsia="Times New Roman" w:hAnsi="Times New Roman"/>
                <w:sz w:val="28"/>
                <w:szCs w:val="28"/>
                <w:lang w:eastAsia="ru-RU"/>
              </w:rPr>
              <w:t xml:space="preserve"> (Слайд 26)</w:t>
            </w:r>
          </w:p>
          <w:p w:rsidR="00B566B8" w:rsidRPr="008B3C0C" w:rsidRDefault="00B566B8" w:rsidP="008B3C0C">
            <w:pPr>
              <w:pStyle w:val="a3"/>
              <w:jc w:val="both"/>
              <w:rPr>
                <w:rFonts w:ascii="Times New Roman" w:hAnsi="Times New Roman"/>
                <w:sz w:val="28"/>
                <w:szCs w:val="28"/>
              </w:rPr>
            </w:pPr>
          </w:p>
        </w:tc>
        <w:tc>
          <w:tcPr>
            <w:tcW w:w="4394" w:type="dxa"/>
          </w:tcPr>
          <w:p w:rsidR="00B566B8" w:rsidRPr="008B3C0C" w:rsidRDefault="00B566B8" w:rsidP="008B3C0C">
            <w:pPr>
              <w:pStyle w:val="a3"/>
              <w:jc w:val="both"/>
              <w:rPr>
                <w:rFonts w:ascii="Times New Roman" w:hAnsi="Times New Roman"/>
                <w:sz w:val="28"/>
                <w:szCs w:val="28"/>
              </w:rPr>
            </w:pPr>
          </w:p>
          <w:p w:rsidR="00B566B8" w:rsidRPr="008B3C0C" w:rsidRDefault="00B566B8" w:rsidP="008B3C0C">
            <w:pPr>
              <w:pStyle w:val="a3"/>
              <w:jc w:val="both"/>
              <w:rPr>
                <w:rFonts w:ascii="Times New Roman" w:hAnsi="Times New Roman"/>
                <w:sz w:val="28"/>
                <w:szCs w:val="28"/>
              </w:rPr>
            </w:pPr>
            <w:r w:rsidRPr="008B3C0C">
              <w:rPr>
                <w:rFonts w:ascii="Times New Roman" w:hAnsi="Times New Roman"/>
                <w:sz w:val="28"/>
                <w:szCs w:val="28"/>
              </w:rPr>
              <w:t xml:space="preserve">Записывают понравившуюся тему проекта. </w:t>
            </w:r>
          </w:p>
        </w:tc>
        <w:tc>
          <w:tcPr>
            <w:tcW w:w="3544" w:type="dxa"/>
            <w:gridSpan w:val="2"/>
          </w:tcPr>
          <w:p w:rsidR="00B566B8" w:rsidRPr="008B3C0C" w:rsidRDefault="00B566B8" w:rsidP="008B3C0C">
            <w:pPr>
              <w:pStyle w:val="a3"/>
              <w:rPr>
                <w:rFonts w:ascii="Times New Roman" w:hAnsi="Times New Roman"/>
                <w:b/>
                <w:sz w:val="28"/>
                <w:szCs w:val="28"/>
              </w:rPr>
            </w:pPr>
          </w:p>
          <w:p w:rsidR="00B566B8" w:rsidRPr="008B3C0C" w:rsidRDefault="00B566B8" w:rsidP="008B3C0C">
            <w:pPr>
              <w:pStyle w:val="a3"/>
              <w:rPr>
                <w:rFonts w:ascii="Times New Roman" w:hAnsi="Times New Roman"/>
                <w:sz w:val="28"/>
                <w:szCs w:val="28"/>
              </w:rPr>
            </w:pPr>
            <w:r w:rsidRPr="008B3C0C">
              <w:rPr>
                <w:rFonts w:ascii="Times New Roman" w:hAnsi="Times New Roman"/>
                <w:b/>
                <w:sz w:val="28"/>
                <w:szCs w:val="28"/>
              </w:rPr>
              <w:t>Р:</w:t>
            </w:r>
            <w:r w:rsidRPr="008B3C0C">
              <w:rPr>
                <w:rFonts w:ascii="Times New Roman" w:hAnsi="Times New Roman"/>
                <w:sz w:val="28"/>
                <w:szCs w:val="28"/>
              </w:rPr>
              <w:t xml:space="preserve"> уметь самостоятельно определять тему учебного задания и выполнить его.</w:t>
            </w:r>
          </w:p>
          <w:p w:rsidR="00B566B8" w:rsidRPr="008B3C0C" w:rsidRDefault="00B566B8" w:rsidP="008B3C0C">
            <w:pPr>
              <w:pStyle w:val="a3"/>
              <w:rPr>
                <w:rFonts w:ascii="Times New Roman" w:hAnsi="Times New Roman"/>
                <w:sz w:val="28"/>
                <w:szCs w:val="28"/>
              </w:rPr>
            </w:pPr>
          </w:p>
          <w:p w:rsidR="00B566B8" w:rsidRPr="008B3C0C" w:rsidRDefault="00B566B8" w:rsidP="008B3C0C">
            <w:pPr>
              <w:pStyle w:val="a3"/>
              <w:rPr>
                <w:rFonts w:ascii="Times New Roman" w:hAnsi="Times New Roman"/>
                <w:b/>
                <w:sz w:val="28"/>
                <w:szCs w:val="28"/>
              </w:rPr>
            </w:pPr>
            <w:r w:rsidRPr="008B3C0C">
              <w:rPr>
                <w:rFonts w:ascii="Times New Roman" w:hAnsi="Times New Roman"/>
                <w:b/>
                <w:sz w:val="28"/>
                <w:szCs w:val="28"/>
              </w:rPr>
              <w:t xml:space="preserve">Л: </w:t>
            </w:r>
            <w:r w:rsidRPr="008B3C0C">
              <w:rPr>
                <w:rFonts w:ascii="Times New Roman" w:hAnsi="Times New Roman"/>
                <w:sz w:val="28"/>
                <w:szCs w:val="28"/>
              </w:rPr>
              <w:t>проявлять  эмоциональную отзывчивость на узнанные факты, сведения на уроке; высказывать свою точку зрения.</w:t>
            </w:r>
          </w:p>
        </w:tc>
      </w:tr>
    </w:tbl>
    <w:p w:rsidR="00B566B8" w:rsidRPr="00376F3B" w:rsidRDefault="00B566B8" w:rsidP="00B566B8">
      <w:pPr>
        <w:pStyle w:val="a3"/>
        <w:jc w:val="both"/>
        <w:rPr>
          <w:rFonts w:ascii="Times New Roman" w:hAnsi="Times New Roman"/>
          <w:sz w:val="28"/>
          <w:szCs w:val="28"/>
        </w:rPr>
      </w:pPr>
    </w:p>
    <w:p w:rsidR="00B566B8" w:rsidRDefault="00B566B8" w:rsidP="00B566B8"/>
    <w:p w:rsidR="00404BF1" w:rsidRDefault="00404BF1" w:rsidP="00B566B8">
      <w:pPr>
        <w:pStyle w:val="a5"/>
        <w:shd w:val="clear" w:color="auto" w:fill="FFFFFF"/>
        <w:autoSpaceDE w:val="0"/>
        <w:autoSpaceDN w:val="0"/>
        <w:adjustRightInd w:val="0"/>
        <w:ind w:left="0"/>
        <w:jc w:val="center"/>
        <w:rPr>
          <w:b/>
          <w:color w:val="000000"/>
          <w:sz w:val="28"/>
          <w:szCs w:val="28"/>
        </w:rPr>
        <w:sectPr w:rsidR="00404BF1" w:rsidSect="00404BF1">
          <w:footerReference w:type="default" r:id="rId12"/>
          <w:pgSz w:w="16838" w:h="11906" w:orient="landscape"/>
          <w:pgMar w:top="851" w:right="1134" w:bottom="1701" w:left="1134" w:header="709" w:footer="709" w:gutter="0"/>
          <w:cols w:space="708"/>
          <w:docGrid w:linePitch="360"/>
        </w:sectPr>
      </w:pPr>
    </w:p>
    <w:p w:rsidR="00404BF1" w:rsidRDefault="00404BF1" w:rsidP="001D445E">
      <w:pPr>
        <w:pStyle w:val="a3"/>
        <w:jc w:val="center"/>
        <w:rPr>
          <w:rFonts w:ascii="Times New Roman" w:hAnsi="Times New Roman" w:cs="Times New Roman"/>
          <w:b/>
          <w:sz w:val="28"/>
          <w:szCs w:val="28"/>
        </w:rPr>
      </w:pPr>
      <w:r w:rsidRPr="00404BF1">
        <w:rPr>
          <w:rFonts w:ascii="Times New Roman" w:hAnsi="Times New Roman" w:cs="Times New Roman"/>
          <w:b/>
          <w:sz w:val="28"/>
          <w:szCs w:val="28"/>
        </w:rPr>
        <w:lastRenderedPageBreak/>
        <w:t>Приложени</w:t>
      </w:r>
      <w:r w:rsidR="000A716B">
        <w:rPr>
          <w:rFonts w:ascii="Times New Roman" w:hAnsi="Times New Roman" w:cs="Times New Roman"/>
          <w:b/>
          <w:sz w:val="28"/>
          <w:szCs w:val="28"/>
        </w:rPr>
        <w:t>е к уроку</w:t>
      </w:r>
    </w:p>
    <w:p w:rsidR="00404BF1" w:rsidRDefault="00404BF1" w:rsidP="00404BF1">
      <w:pPr>
        <w:pStyle w:val="a3"/>
        <w:jc w:val="center"/>
        <w:rPr>
          <w:rFonts w:ascii="Times New Roman" w:hAnsi="Times New Roman" w:cs="Times New Roman"/>
          <w:b/>
          <w:sz w:val="28"/>
          <w:szCs w:val="28"/>
        </w:rPr>
      </w:pPr>
    </w:p>
    <w:p w:rsidR="00404BF1" w:rsidRDefault="00404BF1" w:rsidP="00404BF1">
      <w:pPr>
        <w:pStyle w:val="a3"/>
        <w:jc w:val="right"/>
        <w:rPr>
          <w:rFonts w:ascii="Times New Roman" w:hAnsi="Times New Roman" w:cs="Times New Roman"/>
          <w:sz w:val="28"/>
          <w:szCs w:val="28"/>
        </w:rPr>
      </w:pPr>
      <w:r>
        <w:rPr>
          <w:rFonts w:ascii="Times New Roman" w:hAnsi="Times New Roman" w:cs="Times New Roman"/>
          <w:sz w:val="28"/>
          <w:szCs w:val="28"/>
        </w:rPr>
        <w:t>Приложение 1</w:t>
      </w:r>
    </w:p>
    <w:p w:rsidR="00404BF1" w:rsidRPr="00FC62DA" w:rsidRDefault="00404BF1" w:rsidP="00404BF1">
      <w:pPr>
        <w:pStyle w:val="a3"/>
        <w:jc w:val="center"/>
        <w:rPr>
          <w:rFonts w:ascii="Times New Roman" w:hAnsi="Times New Roman" w:cs="Times New Roman"/>
          <w:b/>
          <w:sz w:val="32"/>
          <w:szCs w:val="32"/>
        </w:rPr>
      </w:pPr>
      <w:r w:rsidRPr="00FC62DA">
        <w:rPr>
          <w:rFonts w:ascii="Times New Roman" w:hAnsi="Times New Roman" w:cs="Times New Roman"/>
          <w:b/>
          <w:sz w:val="32"/>
          <w:szCs w:val="32"/>
        </w:rPr>
        <w:t>Наш город…</w:t>
      </w:r>
    </w:p>
    <w:p w:rsidR="00404BF1" w:rsidRPr="00BD102F" w:rsidRDefault="00404BF1" w:rsidP="00404BF1">
      <w:pPr>
        <w:pStyle w:val="a3"/>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Pr="00BD102F">
        <w:rPr>
          <w:rFonts w:ascii="Times New Roman" w:hAnsi="Times New Roman" w:cs="Times New Roman"/>
          <w:b/>
          <w:i/>
          <w:sz w:val="28"/>
          <w:szCs w:val="28"/>
        </w:rPr>
        <w:t>Ипатова Нина</w:t>
      </w:r>
    </w:p>
    <w:p w:rsidR="00404BF1" w:rsidRPr="00E85D92" w:rsidRDefault="00404BF1" w:rsidP="00404BF1">
      <w:pPr>
        <w:pStyle w:val="a3"/>
        <w:rPr>
          <w:rFonts w:ascii="Times New Roman" w:hAnsi="Times New Roman" w:cs="Times New Roman"/>
          <w:sz w:val="28"/>
          <w:szCs w:val="28"/>
        </w:rPr>
      </w:pPr>
    </w:p>
    <w:p w:rsidR="00404BF1" w:rsidRPr="00E85D92" w:rsidRDefault="00404BF1" w:rsidP="00404BF1">
      <w:pPr>
        <w:pStyle w:val="a3"/>
        <w:rPr>
          <w:rFonts w:ascii="Times New Roman" w:hAnsi="Times New Roman" w:cs="Times New Roman"/>
          <w:sz w:val="28"/>
          <w:szCs w:val="28"/>
          <w:lang w:eastAsia="ru-RU"/>
        </w:rPr>
      </w:pPr>
      <w:r w:rsidRPr="00E85D92">
        <w:rPr>
          <w:rFonts w:ascii="Times New Roman" w:hAnsi="Times New Roman" w:cs="Times New Roman"/>
          <w:sz w:val="28"/>
          <w:szCs w:val="28"/>
          <w:lang w:eastAsia="ru-RU"/>
        </w:rPr>
        <w:t>Наш город</w:t>
      </w:r>
      <w:r>
        <w:rPr>
          <w:rFonts w:ascii="Times New Roman" w:hAnsi="Times New Roman" w:cs="Times New Roman"/>
          <w:sz w:val="28"/>
          <w:szCs w:val="28"/>
          <w:lang w:eastAsia="ru-RU"/>
        </w:rPr>
        <w:t>…</w:t>
      </w:r>
    </w:p>
    <w:tbl>
      <w:tblPr>
        <w:tblW w:w="5000" w:type="pct"/>
        <w:tblCellSpacing w:w="0" w:type="dxa"/>
        <w:tblCellMar>
          <w:top w:w="30" w:type="dxa"/>
          <w:left w:w="30" w:type="dxa"/>
          <w:bottom w:w="30" w:type="dxa"/>
          <w:right w:w="30" w:type="dxa"/>
        </w:tblCellMar>
        <w:tblLook w:val="04A0"/>
      </w:tblPr>
      <w:tblGrid>
        <w:gridCol w:w="9415"/>
      </w:tblGrid>
      <w:tr w:rsidR="00404BF1" w:rsidRPr="00E85D92" w:rsidTr="00404BF1">
        <w:trPr>
          <w:tblCellSpacing w:w="0" w:type="dxa"/>
        </w:trPr>
        <w:tc>
          <w:tcPr>
            <w:tcW w:w="0" w:type="auto"/>
            <w:vAlign w:val="center"/>
            <w:hideMark/>
          </w:tcPr>
          <w:p w:rsidR="00404BF1" w:rsidRPr="00E85D92" w:rsidRDefault="00404BF1" w:rsidP="00404BF1">
            <w:pPr>
              <w:pStyle w:val="a3"/>
              <w:rPr>
                <w:rFonts w:ascii="Times New Roman" w:hAnsi="Times New Roman" w:cs="Times New Roman"/>
                <w:sz w:val="28"/>
                <w:szCs w:val="28"/>
                <w:lang w:eastAsia="ru-RU"/>
              </w:rPr>
            </w:pPr>
            <w:r w:rsidRPr="00E85D92">
              <w:rPr>
                <w:rFonts w:ascii="Times New Roman" w:hAnsi="Times New Roman" w:cs="Times New Roman"/>
                <w:sz w:val="28"/>
                <w:szCs w:val="28"/>
                <w:lang w:eastAsia="ru-RU"/>
              </w:rPr>
              <w:t>В нём всё для сердца дорогое:</w:t>
            </w:r>
            <w:r w:rsidRPr="00E85D92">
              <w:rPr>
                <w:rFonts w:ascii="Times New Roman" w:hAnsi="Times New Roman" w:cs="Times New Roman"/>
                <w:sz w:val="28"/>
                <w:szCs w:val="28"/>
                <w:lang w:eastAsia="ru-RU"/>
              </w:rPr>
              <w:br/>
              <w:t>И то, что Родиной зовём,</w:t>
            </w:r>
            <w:r w:rsidRPr="00E85D92">
              <w:rPr>
                <w:rFonts w:ascii="Times New Roman" w:hAnsi="Times New Roman" w:cs="Times New Roman"/>
                <w:sz w:val="28"/>
                <w:szCs w:val="28"/>
                <w:lang w:eastAsia="ru-RU"/>
              </w:rPr>
              <w:br/>
              <w:t>И день за днем пережитое,</w:t>
            </w:r>
            <w:r w:rsidRPr="00E85D92">
              <w:rPr>
                <w:rFonts w:ascii="Times New Roman" w:hAnsi="Times New Roman" w:cs="Times New Roman"/>
                <w:sz w:val="28"/>
                <w:szCs w:val="28"/>
                <w:lang w:eastAsia="ru-RU"/>
              </w:rPr>
              <w:br/>
              <w:t>И наше будущее в нем.</w:t>
            </w:r>
            <w:r w:rsidRPr="00E85D92">
              <w:rPr>
                <w:rFonts w:ascii="Times New Roman" w:hAnsi="Times New Roman" w:cs="Times New Roman"/>
                <w:sz w:val="28"/>
                <w:szCs w:val="28"/>
                <w:lang w:eastAsia="ru-RU"/>
              </w:rPr>
              <w:br/>
              <w:t>В нем что-то есть для нас такое,</w:t>
            </w:r>
            <w:r w:rsidRPr="00E85D92">
              <w:rPr>
                <w:rFonts w:ascii="Times New Roman" w:hAnsi="Times New Roman" w:cs="Times New Roman"/>
                <w:sz w:val="28"/>
                <w:szCs w:val="28"/>
                <w:lang w:eastAsia="ru-RU"/>
              </w:rPr>
              <w:br/>
              <w:t>Чего назвать не в силах ты:</w:t>
            </w:r>
            <w:r w:rsidRPr="00E85D92">
              <w:rPr>
                <w:rFonts w:ascii="Times New Roman" w:hAnsi="Times New Roman" w:cs="Times New Roman"/>
                <w:sz w:val="28"/>
                <w:szCs w:val="28"/>
                <w:lang w:eastAsia="ru-RU"/>
              </w:rPr>
              <w:br/>
              <w:t>И стать труда, и честь героя,</w:t>
            </w:r>
            <w:r w:rsidRPr="00E85D92">
              <w:rPr>
                <w:rFonts w:ascii="Times New Roman" w:hAnsi="Times New Roman" w:cs="Times New Roman"/>
                <w:sz w:val="28"/>
                <w:szCs w:val="28"/>
                <w:lang w:eastAsia="ru-RU"/>
              </w:rPr>
              <w:br/>
              <w:t>Шахтерской доблести черты.</w:t>
            </w:r>
            <w:r w:rsidRPr="00E85D92">
              <w:rPr>
                <w:rFonts w:ascii="Times New Roman" w:hAnsi="Times New Roman" w:cs="Times New Roman"/>
                <w:sz w:val="28"/>
                <w:szCs w:val="28"/>
                <w:lang w:eastAsia="ru-RU"/>
              </w:rPr>
              <w:br/>
              <w:t>Куда бы мы не шли с тобою,</w:t>
            </w:r>
            <w:r w:rsidRPr="00E85D92">
              <w:rPr>
                <w:rFonts w:ascii="Times New Roman" w:hAnsi="Times New Roman" w:cs="Times New Roman"/>
                <w:sz w:val="28"/>
                <w:szCs w:val="28"/>
                <w:lang w:eastAsia="ru-RU"/>
              </w:rPr>
              <w:br/>
              <w:t>Куда б не устремляли взор,</w:t>
            </w:r>
            <w:r w:rsidRPr="00E85D92">
              <w:rPr>
                <w:rFonts w:ascii="Times New Roman" w:hAnsi="Times New Roman" w:cs="Times New Roman"/>
                <w:sz w:val="28"/>
                <w:szCs w:val="28"/>
                <w:lang w:eastAsia="ru-RU"/>
              </w:rPr>
              <w:br/>
              <w:t>Нам путеводною звездою</w:t>
            </w:r>
            <w:r w:rsidRPr="00E85D92">
              <w:rPr>
                <w:rFonts w:ascii="Times New Roman" w:hAnsi="Times New Roman" w:cs="Times New Roman"/>
                <w:sz w:val="28"/>
                <w:szCs w:val="28"/>
                <w:lang w:eastAsia="ru-RU"/>
              </w:rPr>
              <w:br/>
              <w:t xml:space="preserve">Сияет город наш - шахтер. </w:t>
            </w:r>
          </w:p>
        </w:tc>
      </w:tr>
    </w:tbl>
    <w:p w:rsidR="00404BF1"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404BF1" w:rsidRDefault="00404BF1" w:rsidP="00404BF1">
      <w:pPr>
        <w:pStyle w:val="a3"/>
        <w:jc w:val="both"/>
        <w:rPr>
          <w:rFonts w:ascii="Times New Roman" w:hAnsi="Times New Roman" w:cs="Times New Roman"/>
          <w:sz w:val="28"/>
          <w:szCs w:val="28"/>
        </w:rPr>
      </w:pPr>
    </w:p>
    <w:p w:rsidR="00404BF1" w:rsidRDefault="00404BF1" w:rsidP="00404BF1">
      <w:pPr>
        <w:pStyle w:val="a3"/>
        <w:jc w:val="right"/>
        <w:rPr>
          <w:rFonts w:ascii="Times New Roman" w:hAnsi="Times New Roman" w:cs="Times New Roman"/>
          <w:sz w:val="28"/>
          <w:szCs w:val="28"/>
        </w:rPr>
      </w:pPr>
      <w:r>
        <w:rPr>
          <w:rFonts w:ascii="Times New Roman" w:hAnsi="Times New Roman" w:cs="Times New Roman"/>
          <w:sz w:val="28"/>
          <w:szCs w:val="28"/>
        </w:rPr>
        <w:t>Приложение 2</w:t>
      </w:r>
    </w:p>
    <w:p w:rsidR="00404BF1" w:rsidRPr="00FC62DA" w:rsidRDefault="00404BF1" w:rsidP="00404BF1">
      <w:pPr>
        <w:pStyle w:val="a3"/>
        <w:jc w:val="center"/>
        <w:rPr>
          <w:rFonts w:ascii="Times New Roman" w:hAnsi="Times New Roman" w:cs="Times New Roman"/>
          <w:b/>
          <w:sz w:val="32"/>
          <w:szCs w:val="32"/>
        </w:rPr>
      </w:pPr>
      <w:r w:rsidRPr="00FC62DA">
        <w:rPr>
          <w:rFonts w:ascii="Times New Roman" w:hAnsi="Times New Roman" w:cs="Times New Roman"/>
          <w:b/>
          <w:sz w:val="32"/>
          <w:szCs w:val="32"/>
        </w:rPr>
        <w:t>Историческая справка</w:t>
      </w:r>
    </w:p>
    <w:p w:rsidR="00404BF1" w:rsidRDefault="00404BF1" w:rsidP="00404BF1">
      <w:pPr>
        <w:pStyle w:val="a3"/>
        <w:jc w:val="center"/>
        <w:rPr>
          <w:rFonts w:ascii="Times New Roman" w:hAnsi="Times New Roman" w:cs="Times New Roman"/>
          <w:sz w:val="28"/>
          <w:szCs w:val="28"/>
        </w:rPr>
      </w:pPr>
      <w:r>
        <w:rPr>
          <w:rFonts w:ascii="Times New Roman" w:hAnsi="Times New Roman" w:cs="Times New Roman"/>
          <w:sz w:val="28"/>
          <w:szCs w:val="28"/>
        </w:rPr>
        <w:t>(историческая информация для работы 1-ой группы)</w:t>
      </w:r>
    </w:p>
    <w:p w:rsidR="00404BF1" w:rsidRDefault="00404BF1" w:rsidP="00404BF1">
      <w:pPr>
        <w:pStyle w:val="a3"/>
        <w:jc w:val="center"/>
        <w:rPr>
          <w:rFonts w:ascii="Times New Roman" w:hAnsi="Times New Roman" w:cs="Times New Roman"/>
          <w:sz w:val="28"/>
          <w:szCs w:val="28"/>
        </w:rPr>
      </w:pPr>
    </w:p>
    <w:p w:rsidR="00404BF1"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t xml:space="preserve">    В 1973 году по инициативе Ивана Иосифовича Горовца, возглавлявшего в то время Полысаевский поселковый Совет, был заложен парк </w:t>
      </w:r>
      <w:r w:rsidR="008A68A0">
        <w:rPr>
          <w:rFonts w:ascii="Times New Roman" w:hAnsi="Times New Roman" w:cs="Times New Roman"/>
          <w:sz w:val="28"/>
          <w:szCs w:val="28"/>
        </w:rPr>
        <w:t>«</w:t>
      </w:r>
      <w:r>
        <w:rPr>
          <w:rFonts w:ascii="Times New Roman" w:hAnsi="Times New Roman" w:cs="Times New Roman"/>
          <w:sz w:val="28"/>
          <w:szCs w:val="28"/>
        </w:rPr>
        <w:t>Октябрьский</w:t>
      </w:r>
      <w:r w:rsidR="008A68A0">
        <w:rPr>
          <w:rFonts w:ascii="Times New Roman" w:hAnsi="Times New Roman" w:cs="Times New Roman"/>
          <w:sz w:val="28"/>
          <w:szCs w:val="28"/>
        </w:rPr>
        <w:t>»</w:t>
      </w:r>
      <w:r>
        <w:rPr>
          <w:rFonts w:ascii="Times New Roman" w:hAnsi="Times New Roman" w:cs="Times New Roman"/>
          <w:sz w:val="28"/>
          <w:szCs w:val="28"/>
        </w:rPr>
        <w:t>, украшающий сейчас город Полысаево.</w:t>
      </w:r>
    </w:p>
    <w:p w:rsidR="00404BF1"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t xml:space="preserve">    В 2007 году на основании решения Полысаевского городского Совета народных депутатов парку «Октябрьский» присвоено имя  Председателя Полысаевского Совета, Почетного гражданина города И.И. Горовца</w:t>
      </w:r>
    </w:p>
    <w:p w:rsidR="00404BF1" w:rsidRDefault="00404BF1" w:rsidP="00404BF1">
      <w:pPr>
        <w:pStyle w:val="a3"/>
        <w:jc w:val="both"/>
        <w:rPr>
          <w:rFonts w:ascii="Times New Roman" w:hAnsi="Times New Roman" w:cs="Times New Roman"/>
          <w:sz w:val="28"/>
          <w:szCs w:val="28"/>
        </w:rPr>
      </w:pPr>
    </w:p>
    <w:p w:rsidR="00404BF1" w:rsidRPr="00FC62DA" w:rsidRDefault="00404BF1" w:rsidP="00404BF1">
      <w:pPr>
        <w:pStyle w:val="a3"/>
        <w:jc w:val="center"/>
        <w:rPr>
          <w:rFonts w:ascii="Times New Roman" w:hAnsi="Times New Roman" w:cs="Times New Roman"/>
          <w:b/>
          <w:sz w:val="32"/>
          <w:szCs w:val="32"/>
        </w:rPr>
      </w:pPr>
      <w:r w:rsidRPr="00FC62DA">
        <w:rPr>
          <w:rFonts w:ascii="Times New Roman" w:hAnsi="Times New Roman" w:cs="Times New Roman"/>
          <w:b/>
          <w:sz w:val="32"/>
          <w:szCs w:val="32"/>
        </w:rPr>
        <w:t>Парк имени Горовца</w:t>
      </w:r>
    </w:p>
    <w:p w:rsidR="00404BF1" w:rsidRDefault="00404BF1" w:rsidP="00404BF1">
      <w:pPr>
        <w:pStyle w:val="a3"/>
        <w:jc w:val="center"/>
        <w:rPr>
          <w:rFonts w:ascii="Times New Roman" w:hAnsi="Times New Roman" w:cs="Times New Roman"/>
          <w:sz w:val="28"/>
          <w:szCs w:val="28"/>
        </w:rPr>
      </w:pPr>
    </w:p>
    <w:p w:rsidR="00404BF1" w:rsidRPr="00BD102F" w:rsidRDefault="00404BF1" w:rsidP="00404BF1">
      <w:pPr>
        <w:pStyle w:val="a3"/>
        <w:jc w:val="center"/>
        <w:rPr>
          <w:rFonts w:ascii="Times New Roman" w:hAnsi="Times New Roman" w:cs="Times New Roman"/>
          <w:b/>
          <w:i/>
          <w:sz w:val="28"/>
          <w:szCs w:val="28"/>
        </w:rPr>
      </w:pPr>
      <w:r w:rsidRPr="00BD102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D102F">
        <w:rPr>
          <w:rFonts w:ascii="Times New Roman" w:hAnsi="Times New Roman" w:cs="Times New Roman"/>
          <w:b/>
          <w:sz w:val="28"/>
          <w:szCs w:val="28"/>
        </w:rPr>
        <w:t xml:space="preserve">   </w:t>
      </w:r>
      <w:r w:rsidRPr="00BD102F">
        <w:rPr>
          <w:rFonts w:ascii="Times New Roman" w:hAnsi="Times New Roman" w:cs="Times New Roman"/>
          <w:b/>
          <w:i/>
          <w:sz w:val="28"/>
          <w:szCs w:val="28"/>
        </w:rPr>
        <w:t>Н. Коробова</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Смотрю на отдых горожан</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Я с затаённою тоскою.</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По улице то тут, то там</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Они гуляют под луною.</w:t>
      </w:r>
    </w:p>
    <w:p w:rsidR="00404BF1" w:rsidRDefault="00404BF1" w:rsidP="00404BF1">
      <w:pPr>
        <w:pStyle w:val="a3"/>
        <w:rPr>
          <w:rFonts w:ascii="Times New Roman" w:hAnsi="Times New Roman" w:cs="Times New Roman"/>
          <w:sz w:val="28"/>
          <w:szCs w:val="28"/>
        </w:rPr>
      </w:pP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Неторопливо, без забот</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Центральной улицей, до парка</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Ватагой молодежь идет.</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Там весело, светло, не жарко.</w:t>
      </w:r>
    </w:p>
    <w:p w:rsidR="00404BF1" w:rsidRDefault="00404BF1" w:rsidP="00404BF1">
      <w:pPr>
        <w:pStyle w:val="a3"/>
        <w:rPr>
          <w:rFonts w:ascii="Times New Roman" w:hAnsi="Times New Roman" w:cs="Times New Roman"/>
          <w:sz w:val="28"/>
          <w:szCs w:val="28"/>
        </w:rPr>
      </w:pP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 xml:space="preserve">Зеленой кроной, как шатром, </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Деревья скрыли в нём аллеи.</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Влюбленным тихо, в унисон</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На них подыгрывают тени.</w:t>
      </w:r>
    </w:p>
    <w:p w:rsidR="00404BF1" w:rsidRDefault="00404BF1" w:rsidP="00404BF1">
      <w:pPr>
        <w:pStyle w:val="a3"/>
        <w:rPr>
          <w:rFonts w:ascii="Times New Roman" w:hAnsi="Times New Roman" w:cs="Times New Roman"/>
          <w:sz w:val="28"/>
          <w:szCs w:val="28"/>
        </w:rPr>
      </w:pPr>
    </w:p>
    <w:p w:rsidR="001D445E" w:rsidRDefault="001D445E" w:rsidP="00404BF1">
      <w:pPr>
        <w:pStyle w:val="a3"/>
        <w:rPr>
          <w:rFonts w:ascii="Times New Roman" w:hAnsi="Times New Roman" w:cs="Times New Roman"/>
          <w:sz w:val="28"/>
          <w:szCs w:val="28"/>
        </w:rPr>
        <w:sectPr w:rsidR="001D445E" w:rsidSect="001D445E">
          <w:type w:val="continuous"/>
          <w:pgSz w:w="11906" w:h="16838"/>
          <w:pgMar w:top="1134" w:right="850" w:bottom="1134" w:left="1701" w:header="708" w:footer="708" w:gutter="0"/>
          <w:cols w:space="708"/>
          <w:docGrid w:linePitch="360"/>
        </w:sectPr>
      </w:pP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lastRenderedPageBreak/>
        <w:t>Произведенье красоты</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Наш парк. Разбил его когда-то</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Деянье сделав из мечты.</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И удостоен он награды.</w:t>
      </w:r>
    </w:p>
    <w:p w:rsidR="00404BF1" w:rsidRDefault="00404BF1" w:rsidP="00404BF1">
      <w:pPr>
        <w:pStyle w:val="a3"/>
        <w:rPr>
          <w:rFonts w:ascii="Times New Roman" w:hAnsi="Times New Roman" w:cs="Times New Roman"/>
          <w:sz w:val="28"/>
          <w:szCs w:val="28"/>
        </w:rPr>
      </w:pP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Парк носит имя Горовца,</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 xml:space="preserve">И </w:t>
      </w:r>
      <w:r w:rsidR="008A68A0">
        <w:rPr>
          <w:rFonts w:ascii="Times New Roman" w:hAnsi="Times New Roman" w:cs="Times New Roman"/>
          <w:sz w:val="28"/>
          <w:szCs w:val="28"/>
        </w:rPr>
        <w:t>значит,</w:t>
      </w:r>
      <w:r>
        <w:rPr>
          <w:rFonts w:ascii="Times New Roman" w:hAnsi="Times New Roman" w:cs="Times New Roman"/>
          <w:sz w:val="28"/>
          <w:szCs w:val="28"/>
        </w:rPr>
        <w:t xml:space="preserve"> помнит о нем город.</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ЕГО растут в нем деревца.</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Парк горожанам люб и дорог!</w:t>
      </w:r>
    </w:p>
    <w:p w:rsidR="00404BF1" w:rsidRDefault="00404BF1" w:rsidP="00404BF1">
      <w:pPr>
        <w:pStyle w:val="a3"/>
        <w:rPr>
          <w:rFonts w:ascii="Times New Roman" w:hAnsi="Times New Roman" w:cs="Times New Roman"/>
          <w:sz w:val="28"/>
          <w:szCs w:val="28"/>
        </w:rPr>
      </w:pPr>
    </w:p>
    <w:p w:rsidR="00404BF1" w:rsidRDefault="00A831EE" w:rsidP="00404BF1">
      <w:pPr>
        <w:pStyle w:val="a3"/>
        <w:rPr>
          <w:rFonts w:ascii="Times New Roman" w:hAnsi="Times New Roman" w:cs="Times New Roman"/>
          <w:sz w:val="28"/>
          <w:szCs w:val="28"/>
        </w:rPr>
      </w:pPr>
      <w:r>
        <w:rPr>
          <w:rFonts w:ascii="Times New Roman" w:hAnsi="Times New Roman" w:cs="Times New Roman"/>
          <w:noProof/>
          <w:sz w:val="28"/>
          <w:szCs w:val="28"/>
          <w:lang w:eastAsia="ru-RU"/>
        </w:rPr>
        <w:pict>
          <v:shapetype id="_x0000_t110" coordsize="21600,21600" o:spt="110" path="m10800,l,10800,10800,21600,21600,10800xe">
            <v:stroke joinstyle="miter"/>
            <v:path gradientshapeok="t" o:connecttype="rect" textboxrect="5400,5400,16200,16200"/>
          </v:shapetype>
          <v:shape id="_x0000_s1026" type="#_x0000_t110" style="position:absolute;margin-left:102.45pt;margin-top:11.5pt;width:17.25pt;height:9.05pt;z-index:251660288" fillcolor="#4f81bd [3204]" strokecolor="#f2f2f2 [3041]" strokeweight="3pt">
            <v:shadow on="t" type="perspective" color="#243f60 [1604]" opacity=".5" offset="1pt" offset2="-1pt"/>
          </v:shape>
        </w:pict>
      </w:r>
      <w:r>
        <w:rPr>
          <w:rFonts w:ascii="Times New Roman" w:hAnsi="Times New Roman" w:cs="Times New Roman"/>
          <w:noProof/>
          <w:sz w:val="28"/>
          <w:szCs w:val="28"/>
          <w:lang w:eastAsia="ru-RU"/>
        </w:rPr>
        <w:pict>
          <v:shape id="_x0000_s1028" type="#_x0000_t110" style="position:absolute;margin-left:170.7pt;margin-top:11.5pt;width:18.75pt;height:9.05pt;z-index:251662336" fillcolor="#4f81bd [3204]" strokecolor="#f2f2f2 [3041]" strokeweight="3pt">
            <v:shadow on="t" type="perspective" color="#243f60 [1604]" opacity=".5" offset="1pt" offset2="-1pt"/>
          </v:shape>
        </w:pict>
      </w:r>
      <w:r>
        <w:rPr>
          <w:rFonts w:ascii="Times New Roman" w:hAnsi="Times New Roman" w:cs="Times New Roman"/>
          <w:noProof/>
          <w:sz w:val="28"/>
          <w:szCs w:val="28"/>
          <w:lang w:eastAsia="ru-RU"/>
        </w:rPr>
        <w:pict>
          <v:shape id="_x0000_s1027" type="#_x0000_t110" style="position:absolute;margin-left:136.95pt;margin-top:11.5pt;width:15.75pt;height:9.05pt;z-index:251661312" fillcolor="#4f81bd [3204]" strokecolor="#f2f2f2 [3041]" strokeweight="3pt">
            <v:shadow on="t" type="perspective" color="#243f60 [1604]" opacity=".5" offset="1pt" offset2="-1pt"/>
          </v:shape>
        </w:pict>
      </w:r>
    </w:p>
    <w:p w:rsidR="00404BF1" w:rsidRDefault="00404BF1" w:rsidP="00404BF1">
      <w:pPr>
        <w:pStyle w:val="a3"/>
        <w:rPr>
          <w:rFonts w:ascii="Times New Roman" w:hAnsi="Times New Roman" w:cs="Times New Roman"/>
          <w:sz w:val="28"/>
          <w:szCs w:val="28"/>
        </w:rPr>
      </w:pPr>
    </w:p>
    <w:p w:rsidR="00404BF1" w:rsidRDefault="00404BF1" w:rsidP="00404BF1">
      <w:pPr>
        <w:pStyle w:val="a3"/>
        <w:rPr>
          <w:rFonts w:ascii="Times New Roman" w:hAnsi="Times New Roman" w:cs="Times New Roman"/>
          <w:sz w:val="28"/>
          <w:szCs w:val="28"/>
        </w:rPr>
      </w:pPr>
    </w:p>
    <w:p w:rsidR="00404BF1" w:rsidRPr="00BD102F" w:rsidRDefault="00404BF1" w:rsidP="00404BF1">
      <w:pPr>
        <w:pStyle w:val="a3"/>
        <w:ind w:firstLine="2977"/>
        <w:jc w:val="center"/>
        <w:rPr>
          <w:rFonts w:ascii="Times New Roman" w:hAnsi="Times New Roman" w:cs="Times New Roman"/>
          <w:b/>
          <w:i/>
          <w:sz w:val="28"/>
          <w:szCs w:val="28"/>
        </w:rPr>
      </w:pPr>
      <w:r w:rsidRPr="00BD102F">
        <w:rPr>
          <w:rFonts w:ascii="Times New Roman" w:hAnsi="Times New Roman" w:cs="Times New Roman"/>
          <w:b/>
          <w:i/>
          <w:sz w:val="28"/>
          <w:szCs w:val="28"/>
        </w:rPr>
        <w:t xml:space="preserve">                          Г. Сергеева</w:t>
      </w:r>
    </w:p>
    <w:p w:rsidR="00404BF1" w:rsidRDefault="00404BF1" w:rsidP="00404BF1">
      <w:pPr>
        <w:pStyle w:val="a3"/>
        <w:rPr>
          <w:rFonts w:ascii="Times New Roman" w:hAnsi="Times New Roman" w:cs="Times New Roman"/>
          <w:sz w:val="28"/>
          <w:szCs w:val="28"/>
        </w:rPr>
      </w:pP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Нет ничего милее, чем бродить и думать,</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На скамейке сидеть просто так.</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Излечит, обогреет, ободрит</w:t>
      </w:r>
    </w:p>
    <w:p w:rsidR="00404BF1" w:rsidRDefault="00404BF1" w:rsidP="00404BF1">
      <w:pPr>
        <w:pStyle w:val="a3"/>
        <w:rPr>
          <w:rFonts w:ascii="Times New Roman" w:hAnsi="Times New Roman" w:cs="Times New Roman"/>
          <w:sz w:val="28"/>
          <w:szCs w:val="28"/>
        </w:rPr>
      </w:pPr>
      <w:r>
        <w:rPr>
          <w:rFonts w:ascii="Times New Roman" w:hAnsi="Times New Roman" w:cs="Times New Roman"/>
          <w:sz w:val="28"/>
          <w:szCs w:val="28"/>
        </w:rPr>
        <w:t>Наш городской любимый парк.</w:t>
      </w:r>
    </w:p>
    <w:p w:rsidR="00404BF1" w:rsidRDefault="00404BF1" w:rsidP="00404BF1">
      <w:pPr>
        <w:pStyle w:val="a3"/>
        <w:rPr>
          <w:rFonts w:ascii="Times New Roman" w:hAnsi="Times New Roman" w:cs="Times New Roman"/>
          <w:sz w:val="28"/>
          <w:szCs w:val="28"/>
        </w:rPr>
      </w:pPr>
    </w:p>
    <w:p w:rsidR="00404BF1" w:rsidRDefault="00404BF1" w:rsidP="00404BF1">
      <w:pPr>
        <w:pStyle w:val="a3"/>
        <w:jc w:val="right"/>
        <w:rPr>
          <w:rFonts w:ascii="Times New Roman" w:hAnsi="Times New Roman" w:cs="Times New Roman"/>
          <w:sz w:val="28"/>
          <w:szCs w:val="28"/>
        </w:rPr>
      </w:pPr>
      <w:r>
        <w:rPr>
          <w:rFonts w:ascii="Times New Roman" w:hAnsi="Times New Roman" w:cs="Times New Roman"/>
          <w:sz w:val="28"/>
          <w:szCs w:val="28"/>
        </w:rPr>
        <w:t>Приложение 3</w:t>
      </w:r>
    </w:p>
    <w:p w:rsidR="001D445E" w:rsidRDefault="001D445E" w:rsidP="00404BF1">
      <w:pPr>
        <w:pStyle w:val="a3"/>
        <w:jc w:val="center"/>
        <w:rPr>
          <w:rFonts w:ascii="Times New Roman" w:hAnsi="Times New Roman" w:cs="Times New Roman"/>
          <w:b/>
          <w:sz w:val="32"/>
          <w:szCs w:val="32"/>
        </w:rPr>
        <w:sectPr w:rsidR="001D445E" w:rsidSect="001D445E">
          <w:type w:val="continuous"/>
          <w:pgSz w:w="11906" w:h="16838"/>
          <w:pgMar w:top="1134" w:right="850" w:bottom="1134" w:left="1701" w:header="708" w:footer="708" w:gutter="0"/>
          <w:cols w:space="708"/>
          <w:docGrid w:linePitch="360"/>
        </w:sectPr>
      </w:pPr>
    </w:p>
    <w:p w:rsidR="00404BF1" w:rsidRPr="00140283" w:rsidRDefault="00404BF1" w:rsidP="00404BF1">
      <w:pPr>
        <w:pStyle w:val="a3"/>
        <w:jc w:val="center"/>
        <w:rPr>
          <w:rFonts w:ascii="Times New Roman" w:hAnsi="Times New Roman" w:cs="Times New Roman"/>
          <w:b/>
          <w:sz w:val="32"/>
          <w:szCs w:val="32"/>
        </w:rPr>
      </w:pPr>
      <w:r w:rsidRPr="00140283">
        <w:rPr>
          <w:rFonts w:ascii="Times New Roman" w:hAnsi="Times New Roman" w:cs="Times New Roman"/>
          <w:b/>
          <w:sz w:val="32"/>
          <w:szCs w:val="32"/>
        </w:rPr>
        <w:lastRenderedPageBreak/>
        <w:t>Мой город Полысаево</w:t>
      </w:r>
    </w:p>
    <w:p w:rsidR="00404BF1" w:rsidRDefault="00404BF1" w:rsidP="00404BF1">
      <w:pPr>
        <w:pStyle w:val="a3"/>
        <w:jc w:val="center"/>
        <w:rPr>
          <w:rFonts w:ascii="Times New Roman" w:hAnsi="Times New Roman" w:cs="Times New Roman"/>
          <w:sz w:val="28"/>
          <w:szCs w:val="28"/>
        </w:rPr>
      </w:pPr>
    </w:p>
    <w:p w:rsidR="001D445E" w:rsidRDefault="001D445E" w:rsidP="00404BF1">
      <w:pPr>
        <w:pStyle w:val="a3"/>
        <w:ind w:firstLine="3828"/>
        <w:jc w:val="center"/>
        <w:rPr>
          <w:rFonts w:ascii="Times New Roman" w:hAnsi="Times New Roman" w:cs="Times New Roman"/>
          <w:b/>
          <w:i/>
          <w:sz w:val="28"/>
          <w:szCs w:val="28"/>
        </w:rPr>
        <w:sectPr w:rsidR="001D445E" w:rsidSect="001D445E">
          <w:type w:val="continuous"/>
          <w:pgSz w:w="11906" w:h="16838"/>
          <w:pgMar w:top="1134" w:right="850" w:bottom="1134" w:left="1701" w:header="708" w:footer="708" w:gutter="0"/>
          <w:cols w:space="708"/>
          <w:docGrid w:linePitch="360"/>
        </w:sectPr>
      </w:pPr>
    </w:p>
    <w:p w:rsidR="00404BF1" w:rsidRPr="00BD102F" w:rsidRDefault="00404BF1" w:rsidP="00404BF1">
      <w:pPr>
        <w:pStyle w:val="a3"/>
        <w:ind w:firstLine="3828"/>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Pr="00BD102F">
        <w:rPr>
          <w:rFonts w:ascii="Times New Roman" w:hAnsi="Times New Roman" w:cs="Times New Roman"/>
          <w:b/>
          <w:i/>
          <w:sz w:val="28"/>
          <w:szCs w:val="28"/>
        </w:rPr>
        <w:t>М. Леффер</w:t>
      </w:r>
    </w:p>
    <w:p w:rsidR="00404BF1" w:rsidRPr="00393ED4" w:rsidRDefault="00404BF1" w:rsidP="00404B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28725" cy="1582205"/>
            <wp:effectExtent l="19050" t="0" r="9525" b="0"/>
            <wp:docPr id="4" name="Рисунок 4" descr="http://veslk.ucoz.ru/_pu/1/3854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slk.ucoz.ru/_pu/1/38549429.jpg"/>
                    <pic:cNvPicPr>
                      <a:picLocks noChangeAspect="1" noChangeArrowheads="1"/>
                    </pic:cNvPicPr>
                  </pic:nvPicPr>
                  <pic:blipFill>
                    <a:blip r:embed="rId13" cstate="print"/>
                    <a:srcRect/>
                    <a:stretch>
                      <a:fillRect/>
                    </a:stretch>
                  </pic:blipFill>
                  <pic:spPr bwMode="auto">
                    <a:xfrm>
                      <a:off x="0" y="0"/>
                      <a:ext cx="1228725" cy="1582205"/>
                    </a:xfrm>
                    <a:prstGeom prst="rect">
                      <a:avLst/>
                    </a:prstGeom>
                    <a:noFill/>
                    <a:ln w="9525">
                      <a:noFill/>
                      <a:miter lim="800000"/>
                      <a:headEnd/>
                      <a:tailEnd/>
                    </a:ln>
                  </pic:spPr>
                </pic:pic>
              </a:graphicData>
            </a:graphic>
          </wp:inline>
        </w:drawing>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Мой город Полысаево –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С тобой встречаю зарево,</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Какой ты молодой,</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 Любуюсь я тобой!</w:t>
      </w:r>
    </w:p>
    <w:p w:rsidR="001D445E" w:rsidRDefault="001D445E" w:rsidP="00404BF1">
      <w:pPr>
        <w:pStyle w:val="a3"/>
        <w:rPr>
          <w:rFonts w:ascii="Times New Roman" w:hAnsi="Times New Roman" w:cs="Times New Roman"/>
          <w:sz w:val="28"/>
          <w:szCs w:val="28"/>
          <w:lang w:eastAsia="ru-RU"/>
        </w:rPr>
        <w:sectPr w:rsidR="001D445E" w:rsidSect="001D445E">
          <w:type w:val="continuous"/>
          <w:pgSz w:w="11906" w:h="16838"/>
          <w:pgMar w:top="1134" w:right="850" w:bottom="1134" w:left="1701" w:header="708" w:footer="708" w:gutter="0"/>
          <w:cols w:space="708"/>
          <w:docGrid w:linePitch="360"/>
        </w:sectPr>
      </w:pP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lastRenderedPageBreak/>
        <w:t>Красивые названия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У наших улиц есть:</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На Тихой отдыхаю,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lastRenderedPageBreak/>
        <w:t>На Вольной я гуляю,</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А на Счастливой улице</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Живу я много лет.</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Название Янтарная –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О многом говорит,</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А улица Гранитная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Всегда меня манит.</w:t>
      </w:r>
    </w:p>
    <w:p w:rsidR="001D445E" w:rsidRDefault="00404BF1" w:rsidP="00404BF1">
      <w:pPr>
        <w:pStyle w:val="a3"/>
        <w:rPr>
          <w:rFonts w:ascii="Times New Roman" w:hAnsi="Times New Roman" w:cs="Times New Roman"/>
          <w:sz w:val="28"/>
          <w:szCs w:val="28"/>
          <w:lang w:eastAsia="ru-RU"/>
        </w:rPr>
        <w:sectPr w:rsidR="001D445E" w:rsidSect="001D445E">
          <w:type w:val="continuous"/>
          <w:pgSz w:w="11906" w:h="16838"/>
          <w:pgMar w:top="1134" w:right="850" w:bottom="1134" w:left="1701" w:header="708" w:footer="708" w:gutter="0"/>
          <w:cols w:space="708"/>
          <w:docGrid w:linePitch="360"/>
        </w:sectPr>
      </w:pPr>
      <w:r w:rsidRPr="00BD102F">
        <w:rPr>
          <w:rFonts w:ascii="Times New Roman" w:hAnsi="Times New Roman" w:cs="Times New Roman"/>
          <w:sz w:val="28"/>
          <w:szCs w:val="28"/>
          <w:lang w:eastAsia="ru-RU"/>
        </w:rPr>
        <w:t xml:space="preserve">Рубиновая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lastRenderedPageBreak/>
        <w:t>улица,</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Что алый свет зари.</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Жемчужная, Речужная –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И что не говори.</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Есть улица Сосновая,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А так же Бирюзовая,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Алмазная, Курортная,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Кузнецкая, Донецкая.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А мне милей Церковная,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Здесь благодать духовная –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Витает Дух Святой,</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В душе такой покой.</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Здесь церковь православная</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И звон колоколов.</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А самое в ней главное – </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Христовая Любовь!</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Мой город Полысаево,</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С тобой встречаю зарево!</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Другого мне не надо.</w:t>
      </w:r>
    </w:p>
    <w:p w:rsidR="00404BF1" w:rsidRPr="00BD102F" w:rsidRDefault="00404BF1" w:rsidP="00404BF1">
      <w:pPr>
        <w:pStyle w:val="a3"/>
        <w:rPr>
          <w:rFonts w:ascii="Times New Roman" w:hAnsi="Times New Roman" w:cs="Times New Roman"/>
          <w:sz w:val="28"/>
          <w:szCs w:val="28"/>
          <w:lang w:eastAsia="ru-RU"/>
        </w:rPr>
      </w:pPr>
      <w:r w:rsidRPr="00BD102F">
        <w:rPr>
          <w:rFonts w:ascii="Times New Roman" w:hAnsi="Times New Roman" w:cs="Times New Roman"/>
          <w:sz w:val="28"/>
          <w:szCs w:val="28"/>
          <w:lang w:eastAsia="ru-RU"/>
        </w:rPr>
        <w:t>Жить в нём –  одна награда!</w:t>
      </w:r>
    </w:p>
    <w:p w:rsidR="00404BF1" w:rsidRDefault="00404BF1" w:rsidP="00404BF1">
      <w:pPr>
        <w:pStyle w:val="a3"/>
        <w:rPr>
          <w:rFonts w:ascii="Times New Roman" w:hAnsi="Times New Roman" w:cs="Times New Roman"/>
          <w:sz w:val="28"/>
          <w:szCs w:val="28"/>
        </w:rPr>
      </w:pPr>
    </w:p>
    <w:p w:rsidR="00404BF1" w:rsidRDefault="00404BF1" w:rsidP="00404BF1">
      <w:pPr>
        <w:pStyle w:val="a3"/>
        <w:jc w:val="right"/>
        <w:rPr>
          <w:rFonts w:ascii="Times New Roman" w:hAnsi="Times New Roman" w:cs="Times New Roman"/>
          <w:sz w:val="28"/>
          <w:szCs w:val="28"/>
        </w:rPr>
      </w:pPr>
      <w:r>
        <w:rPr>
          <w:rFonts w:ascii="Times New Roman" w:hAnsi="Times New Roman" w:cs="Times New Roman"/>
          <w:sz w:val="28"/>
          <w:szCs w:val="28"/>
        </w:rPr>
        <w:t>Приложение 4</w:t>
      </w:r>
    </w:p>
    <w:p w:rsidR="00404BF1" w:rsidRPr="00FC62DA" w:rsidRDefault="00404BF1" w:rsidP="00404BF1">
      <w:pPr>
        <w:pStyle w:val="a3"/>
        <w:jc w:val="center"/>
        <w:rPr>
          <w:rFonts w:ascii="Times New Roman" w:hAnsi="Times New Roman" w:cs="Times New Roman"/>
          <w:b/>
          <w:sz w:val="32"/>
          <w:szCs w:val="32"/>
        </w:rPr>
      </w:pPr>
      <w:r w:rsidRPr="00FC62DA">
        <w:rPr>
          <w:rFonts w:ascii="Times New Roman" w:hAnsi="Times New Roman" w:cs="Times New Roman"/>
          <w:b/>
          <w:sz w:val="32"/>
          <w:szCs w:val="32"/>
        </w:rPr>
        <w:t>Историческая справка</w:t>
      </w:r>
    </w:p>
    <w:p w:rsidR="00404BF1" w:rsidRDefault="00404BF1" w:rsidP="00404BF1">
      <w:pPr>
        <w:pStyle w:val="a3"/>
        <w:jc w:val="center"/>
        <w:rPr>
          <w:rFonts w:ascii="Times New Roman" w:hAnsi="Times New Roman" w:cs="Times New Roman"/>
          <w:sz w:val="28"/>
          <w:szCs w:val="28"/>
        </w:rPr>
      </w:pPr>
      <w:r>
        <w:rPr>
          <w:rFonts w:ascii="Times New Roman" w:hAnsi="Times New Roman" w:cs="Times New Roman"/>
          <w:sz w:val="28"/>
          <w:szCs w:val="28"/>
        </w:rPr>
        <w:t>(историческая информация для работы 2-ой группы)</w:t>
      </w:r>
    </w:p>
    <w:p w:rsidR="00404BF1" w:rsidRDefault="00404BF1" w:rsidP="00404BF1">
      <w:pPr>
        <w:pStyle w:val="a3"/>
        <w:rPr>
          <w:rFonts w:ascii="Times New Roman" w:hAnsi="Times New Roman" w:cs="Times New Roman"/>
          <w:sz w:val="28"/>
          <w:szCs w:val="28"/>
        </w:rPr>
      </w:pPr>
    </w:p>
    <w:p w:rsidR="00404BF1"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8286F">
        <w:rPr>
          <w:rFonts w:ascii="Times New Roman" w:hAnsi="Times New Roman" w:cs="Times New Roman"/>
          <w:sz w:val="28"/>
          <w:szCs w:val="28"/>
        </w:rPr>
        <w:t xml:space="preserve">Свято-Никольский храм, в обиходе церковь Николая Чудотворца, находится </w:t>
      </w:r>
      <w:r>
        <w:rPr>
          <w:rFonts w:ascii="Times New Roman" w:hAnsi="Times New Roman" w:cs="Times New Roman"/>
          <w:sz w:val="28"/>
          <w:szCs w:val="28"/>
        </w:rPr>
        <w:t xml:space="preserve"> в Полысаево на улице Церковная № 14.</w:t>
      </w:r>
    </w:p>
    <w:p w:rsidR="00404BF1"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t xml:space="preserve">        Зарегистрирован храм как религиозная община Православной церкви в 1990 году. А в 1991 году было народными депутатами принято решение о выделении церкви земельного участка площадью 0,9 га для строительства храма.</w:t>
      </w:r>
    </w:p>
    <w:p w:rsidR="00404BF1"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82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286F">
        <w:rPr>
          <w:rFonts w:ascii="Times New Roman" w:hAnsi="Times New Roman" w:cs="Times New Roman"/>
          <w:sz w:val="28"/>
          <w:szCs w:val="28"/>
        </w:rPr>
        <w:t xml:space="preserve"> Заложена церковь была в 1992 г. и строилась</w:t>
      </w:r>
      <w:r>
        <w:rPr>
          <w:rFonts w:ascii="Times New Roman" w:hAnsi="Times New Roman" w:cs="Times New Roman"/>
          <w:sz w:val="28"/>
          <w:szCs w:val="28"/>
        </w:rPr>
        <w:t xml:space="preserve"> до 2001 г. Она представляла </w:t>
      </w:r>
      <w:r w:rsidRPr="0018286F">
        <w:rPr>
          <w:rFonts w:ascii="Times New Roman" w:hAnsi="Times New Roman" w:cs="Times New Roman"/>
          <w:sz w:val="28"/>
          <w:szCs w:val="28"/>
        </w:rPr>
        <w:t>с</w:t>
      </w:r>
      <w:r>
        <w:rPr>
          <w:rFonts w:ascii="Times New Roman" w:hAnsi="Times New Roman" w:cs="Times New Roman"/>
          <w:sz w:val="28"/>
          <w:szCs w:val="28"/>
        </w:rPr>
        <w:t>о</w:t>
      </w:r>
      <w:r w:rsidRPr="0018286F">
        <w:rPr>
          <w:rFonts w:ascii="Times New Roman" w:hAnsi="Times New Roman" w:cs="Times New Roman"/>
          <w:sz w:val="28"/>
          <w:szCs w:val="28"/>
        </w:rPr>
        <w:t>б</w:t>
      </w:r>
      <w:r>
        <w:rPr>
          <w:rFonts w:ascii="Times New Roman" w:hAnsi="Times New Roman" w:cs="Times New Roman"/>
          <w:sz w:val="28"/>
          <w:szCs w:val="28"/>
        </w:rPr>
        <w:t xml:space="preserve">ой </w:t>
      </w:r>
      <w:r w:rsidRPr="0018286F">
        <w:rPr>
          <w:rFonts w:ascii="Times New Roman" w:hAnsi="Times New Roman" w:cs="Times New Roman"/>
          <w:sz w:val="28"/>
          <w:szCs w:val="28"/>
        </w:rPr>
        <w:t xml:space="preserve"> ки</w:t>
      </w:r>
      <w:r>
        <w:rPr>
          <w:rFonts w:ascii="Times New Roman" w:hAnsi="Times New Roman" w:cs="Times New Roman"/>
          <w:sz w:val="28"/>
          <w:szCs w:val="28"/>
        </w:rPr>
        <w:t>рпичное здание, с одним куполом</w:t>
      </w:r>
      <w:r w:rsidRPr="0018286F">
        <w:rPr>
          <w:rFonts w:ascii="Times New Roman" w:hAnsi="Times New Roman" w:cs="Times New Roman"/>
          <w:sz w:val="28"/>
          <w:szCs w:val="28"/>
        </w:rPr>
        <w:t>-главой, колокольня церкви была невысокой в форме шатра. В 2008 про</w:t>
      </w:r>
      <w:r>
        <w:rPr>
          <w:rFonts w:ascii="Times New Roman" w:hAnsi="Times New Roman" w:cs="Times New Roman"/>
          <w:sz w:val="28"/>
          <w:szCs w:val="28"/>
        </w:rPr>
        <w:t>изошла реконструкция церкви. Внешнее оформление церкви было упрощено, а завершение церкви</w:t>
      </w:r>
      <w:r w:rsidRPr="0018286F">
        <w:rPr>
          <w:rFonts w:ascii="Times New Roman" w:hAnsi="Times New Roman" w:cs="Times New Roman"/>
          <w:sz w:val="28"/>
          <w:szCs w:val="28"/>
        </w:rPr>
        <w:t xml:space="preserve"> </w:t>
      </w:r>
      <w:r>
        <w:rPr>
          <w:rFonts w:ascii="Times New Roman" w:hAnsi="Times New Roman" w:cs="Times New Roman"/>
          <w:sz w:val="28"/>
          <w:szCs w:val="28"/>
        </w:rPr>
        <w:t>украсили пять куполов – пятиглавие.</w:t>
      </w:r>
      <w:r w:rsidRPr="0018286F">
        <w:rPr>
          <w:rFonts w:ascii="Times New Roman" w:hAnsi="Times New Roman" w:cs="Times New Roman"/>
          <w:sz w:val="28"/>
          <w:szCs w:val="28"/>
        </w:rPr>
        <w:t xml:space="preserve"> </w:t>
      </w:r>
    </w:p>
    <w:p w:rsidR="00404BF1" w:rsidRPr="0018286F" w:rsidRDefault="00404BF1" w:rsidP="00404BF1">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8286F">
        <w:rPr>
          <w:rFonts w:ascii="Times New Roman" w:hAnsi="Times New Roman" w:cs="Times New Roman"/>
          <w:sz w:val="28"/>
          <w:szCs w:val="28"/>
        </w:rPr>
        <w:t>При храме Святителя Николая существует воскресная школа «Николюшка». Здесь детям предлагается изучать основы православия, учиться Богослужебному пению и чтению на церковно-славянском языке, проходят также занятия по этике и эстетике. Ведутся уроки литературы и истории как дополнение к школьной программе. Детей учат шить, выразительно читать, выступать на сцене. Взрослые также не остаются в стороне.</w:t>
      </w:r>
    </w:p>
    <w:p w:rsidR="0046578C" w:rsidRDefault="0046578C" w:rsidP="00404BF1">
      <w:pPr>
        <w:pStyle w:val="a3"/>
        <w:jc w:val="both"/>
        <w:rPr>
          <w:rFonts w:ascii="Times New Roman" w:hAnsi="Times New Roman" w:cs="Times New Roman"/>
          <w:sz w:val="28"/>
          <w:szCs w:val="28"/>
        </w:rPr>
        <w:sectPr w:rsidR="0046578C" w:rsidSect="001D445E">
          <w:type w:val="continuous"/>
          <w:pgSz w:w="11906" w:h="16838"/>
          <w:pgMar w:top="1134" w:right="850" w:bottom="1134" w:left="1701" w:header="708" w:footer="708" w:gutter="0"/>
          <w:cols w:space="708"/>
          <w:docGrid w:linePitch="360"/>
        </w:sectPr>
      </w:pPr>
    </w:p>
    <w:p w:rsidR="00404BF1" w:rsidRPr="0018286F" w:rsidRDefault="00404BF1" w:rsidP="00404BF1">
      <w:pPr>
        <w:pStyle w:val="a3"/>
        <w:jc w:val="both"/>
        <w:rPr>
          <w:rFonts w:ascii="Times New Roman" w:hAnsi="Times New Roman" w:cs="Times New Roman"/>
          <w:sz w:val="28"/>
          <w:szCs w:val="28"/>
        </w:rPr>
      </w:pPr>
    </w:p>
    <w:p w:rsidR="001D445E" w:rsidRDefault="001D445E" w:rsidP="0046578C">
      <w:pPr>
        <w:pStyle w:val="a3"/>
        <w:jc w:val="right"/>
        <w:rPr>
          <w:rFonts w:ascii="Times New Roman" w:hAnsi="Times New Roman" w:cs="Times New Roman"/>
          <w:sz w:val="28"/>
          <w:szCs w:val="28"/>
        </w:rPr>
        <w:sectPr w:rsidR="001D445E" w:rsidSect="0046578C">
          <w:type w:val="continuous"/>
          <w:pgSz w:w="11906" w:h="16838"/>
          <w:pgMar w:top="1134" w:right="850" w:bottom="1134" w:left="1701" w:header="708" w:footer="708" w:gutter="0"/>
          <w:cols w:num="2" w:space="708"/>
          <w:docGrid w:linePitch="360"/>
        </w:sectPr>
      </w:pPr>
    </w:p>
    <w:p w:rsidR="00404BF1" w:rsidRDefault="00404BF1" w:rsidP="0046578C">
      <w:pPr>
        <w:pStyle w:val="a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404BF1" w:rsidRPr="00472218" w:rsidRDefault="00404BF1" w:rsidP="00404BF1">
      <w:pPr>
        <w:pStyle w:val="a3"/>
        <w:jc w:val="center"/>
        <w:rPr>
          <w:rFonts w:ascii="Times New Roman" w:hAnsi="Times New Roman" w:cs="Times New Roman"/>
          <w:b/>
          <w:sz w:val="32"/>
          <w:szCs w:val="32"/>
        </w:rPr>
      </w:pPr>
      <w:r w:rsidRPr="00472218">
        <w:rPr>
          <w:rFonts w:ascii="Times New Roman" w:hAnsi="Times New Roman" w:cs="Times New Roman"/>
          <w:b/>
          <w:sz w:val="32"/>
          <w:szCs w:val="32"/>
        </w:rPr>
        <w:t>Церковка</w:t>
      </w:r>
    </w:p>
    <w:p w:rsidR="00404BF1" w:rsidRPr="00BD102F" w:rsidRDefault="00404BF1" w:rsidP="00404BF1">
      <w:pPr>
        <w:pStyle w:val="a3"/>
        <w:jc w:val="center"/>
        <w:rPr>
          <w:rFonts w:ascii="Times New Roman" w:hAnsi="Times New Roman" w:cs="Times New Roman"/>
          <w:b/>
          <w:i/>
          <w:sz w:val="28"/>
          <w:szCs w:val="28"/>
        </w:rPr>
      </w:pPr>
      <w:r w:rsidRPr="00472218">
        <w:rPr>
          <w:rFonts w:ascii="Times New Roman" w:hAnsi="Times New Roman" w:cs="Times New Roman"/>
          <w:b/>
          <w:i/>
          <w:sz w:val="28"/>
          <w:szCs w:val="28"/>
        </w:rPr>
        <w:t xml:space="preserve">                                                                         </w:t>
      </w:r>
      <w:r w:rsidRPr="00BD102F">
        <w:rPr>
          <w:rFonts w:ascii="Times New Roman" w:hAnsi="Times New Roman" w:cs="Times New Roman"/>
          <w:b/>
          <w:i/>
          <w:sz w:val="28"/>
          <w:szCs w:val="28"/>
        </w:rPr>
        <w:t>В. Титов</w:t>
      </w:r>
    </w:p>
    <w:p w:rsidR="00404BF1" w:rsidRPr="00393ED4" w:rsidRDefault="00404BF1" w:rsidP="00404B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85850" cy="1333707"/>
            <wp:effectExtent l="19050" t="0" r="0" b="0"/>
            <wp:docPr id="8" name="Рисунок 8" descr="http://veslk.ucoz.ru/_pu/1/2496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eslk.ucoz.ru/_pu/1/24962907.jpg"/>
                    <pic:cNvPicPr>
                      <a:picLocks noChangeAspect="1" noChangeArrowheads="1"/>
                    </pic:cNvPicPr>
                  </pic:nvPicPr>
                  <pic:blipFill>
                    <a:blip r:embed="rId14" cstate="print"/>
                    <a:srcRect/>
                    <a:stretch>
                      <a:fillRect/>
                    </a:stretch>
                  </pic:blipFill>
                  <pic:spPr bwMode="auto">
                    <a:xfrm>
                      <a:off x="0" y="0"/>
                      <a:ext cx="1086724" cy="1334780"/>
                    </a:xfrm>
                    <a:prstGeom prst="rect">
                      <a:avLst/>
                    </a:prstGeom>
                    <a:noFill/>
                    <a:ln w="9525">
                      <a:noFill/>
                      <a:miter lim="800000"/>
                      <a:headEnd/>
                      <a:tailEnd/>
                    </a:ln>
                  </pic:spPr>
                </pic:pic>
              </a:graphicData>
            </a:graphic>
          </wp:inline>
        </w:drawing>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По счастливой судьбе или случайности,</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По наитию воли благой,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Словно перст облака раздвигающий,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Крест взметнулся над церквью святой.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Не ушло еще в годы далёкие</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Время жизни, что стало седой,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Называлас</w:t>
      </w:r>
      <w:r w:rsidR="00C50D90">
        <w:rPr>
          <w:rFonts w:ascii="Times New Roman" w:eastAsia="Times New Roman" w:hAnsi="Times New Roman" w:cs="Times New Roman"/>
          <w:sz w:val="28"/>
          <w:szCs w:val="28"/>
          <w:lang w:eastAsia="ru-RU"/>
        </w:rPr>
        <w:t>ь</w:t>
      </w:r>
      <w:r w:rsidRPr="00BD102F">
        <w:rPr>
          <w:rFonts w:ascii="Times New Roman" w:eastAsia="Times New Roman" w:hAnsi="Times New Roman" w:cs="Times New Roman"/>
          <w:sz w:val="28"/>
          <w:szCs w:val="28"/>
          <w:lang w:eastAsia="ru-RU"/>
        </w:rPr>
        <w:t xml:space="preserve"> горка Солдаткою,</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 А сегодня Солдатской горой.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Здесь под сеткой от взглядов укрытые,</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Соблюдая секретности фон,</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Молодые здоровые, сытые</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У девчат будоражили сон…</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Разошлись, разлетелись, разъехались,</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Разбрелись по твердыне земной,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Постарели бывалые воины,</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Дедом стал их Комбат молодой…</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А Россия с душою-загадкою</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Продолжает друзей удивлять – </w:t>
      </w:r>
    </w:p>
    <w:p w:rsidR="00404BF1" w:rsidRPr="00BD102F"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И высотку, что звали Солдаткою – </w:t>
      </w:r>
    </w:p>
    <w:p w:rsidR="00404BF1" w:rsidRDefault="00404BF1" w:rsidP="00404BF1">
      <w:pPr>
        <w:spacing w:after="0" w:line="240" w:lineRule="auto"/>
        <w:rPr>
          <w:rFonts w:ascii="Times New Roman" w:eastAsia="Times New Roman" w:hAnsi="Times New Roman" w:cs="Times New Roman"/>
          <w:sz w:val="28"/>
          <w:szCs w:val="28"/>
          <w:lang w:eastAsia="ru-RU"/>
        </w:rPr>
      </w:pPr>
      <w:r w:rsidRPr="00BD102F">
        <w:rPr>
          <w:rFonts w:ascii="Times New Roman" w:eastAsia="Times New Roman" w:hAnsi="Times New Roman" w:cs="Times New Roman"/>
          <w:sz w:val="28"/>
          <w:szCs w:val="28"/>
          <w:lang w:eastAsia="ru-RU"/>
        </w:rPr>
        <w:t>По церковному стали венчать</w:t>
      </w:r>
      <w:r>
        <w:rPr>
          <w:rFonts w:ascii="Times New Roman" w:eastAsia="Times New Roman" w:hAnsi="Times New Roman" w:cs="Times New Roman"/>
          <w:sz w:val="28"/>
          <w:szCs w:val="28"/>
          <w:lang w:eastAsia="ru-RU"/>
        </w:rPr>
        <w:t>.</w:t>
      </w:r>
    </w:p>
    <w:p w:rsidR="0046578C" w:rsidRDefault="0046578C" w:rsidP="00404BF1">
      <w:pPr>
        <w:spacing w:after="0" w:line="240" w:lineRule="auto"/>
        <w:jc w:val="right"/>
        <w:rPr>
          <w:rFonts w:ascii="Times New Roman" w:eastAsia="Times New Roman" w:hAnsi="Times New Roman" w:cs="Times New Roman"/>
          <w:sz w:val="28"/>
          <w:szCs w:val="28"/>
          <w:lang w:eastAsia="ru-RU"/>
        </w:rPr>
      </w:pPr>
    </w:p>
    <w:p w:rsidR="0046578C" w:rsidRDefault="0046578C" w:rsidP="00404BF1">
      <w:pPr>
        <w:spacing w:after="0" w:line="240" w:lineRule="auto"/>
        <w:jc w:val="right"/>
        <w:rPr>
          <w:rFonts w:ascii="Times New Roman" w:eastAsia="Times New Roman" w:hAnsi="Times New Roman" w:cs="Times New Roman"/>
          <w:sz w:val="28"/>
          <w:szCs w:val="28"/>
          <w:lang w:eastAsia="ru-RU"/>
        </w:rPr>
      </w:pPr>
    </w:p>
    <w:p w:rsidR="0046578C" w:rsidRDefault="0046578C" w:rsidP="00404BF1">
      <w:pPr>
        <w:spacing w:after="0" w:line="240" w:lineRule="auto"/>
        <w:jc w:val="right"/>
        <w:rPr>
          <w:rFonts w:ascii="Times New Roman" w:eastAsia="Times New Roman" w:hAnsi="Times New Roman" w:cs="Times New Roman"/>
          <w:sz w:val="28"/>
          <w:szCs w:val="28"/>
          <w:lang w:eastAsia="ru-RU"/>
        </w:rPr>
      </w:pPr>
    </w:p>
    <w:p w:rsidR="001D445E" w:rsidRDefault="001D445E" w:rsidP="00404BF1">
      <w:pPr>
        <w:spacing w:after="0" w:line="240" w:lineRule="auto"/>
        <w:jc w:val="right"/>
        <w:rPr>
          <w:rFonts w:ascii="Times New Roman" w:eastAsia="Times New Roman" w:hAnsi="Times New Roman" w:cs="Times New Roman"/>
          <w:sz w:val="28"/>
          <w:szCs w:val="28"/>
          <w:lang w:eastAsia="ru-RU"/>
        </w:rPr>
        <w:sectPr w:rsidR="001D445E" w:rsidSect="001D445E">
          <w:type w:val="continuous"/>
          <w:pgSz w:w="11906" w:h="16838"/>
          <w:pgMar w:top="1134" w:right="850" w:bottom="1134" w:left="1701" w:header="708" w:footer="708" w:gutter="0"/>
          <w:cols w:space="708"/>
          <w:docGrid w:linePitch="360"/>
        </w:sectPr>
      </w:pPr>
    </w:p>
    <w:p w:rsidR="001D445E" w:rsidRPr="001D445E" w:rsidRDefault="001D445E" w:rsidP="006A20BC">
      <w:pPr>
        <w:spacing w:after="0" w:line="240" w:lineRule="auto"/>
        <w:jc w:val="right"/>
        <w:rPr>
          <w:rFonts w:ascii="Times New Roman" w:eastAsia="Times New Roman" w:hAnsi="Times New Roman" w:cs="Times New Roman"/>
          <w:sz w:val="32"/>
          <w:szCs w:val="32"/>
          <w:lang w:eastAsia="ru-RU"/>
        </w:rPr>
      </w:pPr>
      <w:r w:rsidRPr="001D445E">
        <w:rPr>
          <w:rFonts w:ascii="Times New Roman" w:eastAsia="Times New Roman" w:hAnsi="Times New Roman" w:cs="Times New Roman"/>
          <w:sz w:val="32"/>
          <w:szCs w:val="32"/>
          <w:lang w:eastAsia="ru-RU"/>
        </w:rPr>
        <w:lastRenderedPageBreak/>
        <w:t>Приложение 6</w:t>
      </w:r>
    </w:p>
    <w:p w:rsidR="00404BF1" w:rsidRPr="008A4E00" w:rsidRDefault="0046578C" w:rsidP="00404BF1">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00404BF1" w:rsidRPr="008A4E00">
        <w:rPr>
          <w:rFonts w:ascii="Times New Roman" w:eastAsia="Times New Roman" w:hAnsi="Times New Roman" w:cs="Times New Roman"/>
          <w:b/>
          <w:sz w:val="32"/>
          <w:szCs w:val="32"/>
          <w:lang w:eastAsia="ru-RU"/>
        </w:rPr>
        <w:t>Город-труженик, город-шахтер»</w:t>
      </w:r>
    </w:p>
    <w:p w:rsidR="00404BF1" w:rsidRDefault="00404BF1" w:rsidP="00404BF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(подборка стихотворений для работы 3-ей группы)</w:t>
      </w:r>
    </w:p>
    <w:p w:rsidR="0046578C" w:rsidRDefault="0046578C" w:rsidP="000A716B">
      <w:pPr>
        <w:pStyle w:val="a3"/>
        <w:rPr>
          <w:rFonts w:ascii="Times New Roman" w:hAnsi="Times New Roman" w:cs="Times New Roman"/>
          <w:b/>
          <w:sz w:val="32"/>
          <w:szCs w:val="32"/>
          <w:lang w:eastAsia="ru-RU"/>
        </w:rPr>
        <w:sectPr w:rsidR="0046578C" w:rsidSect="0046578C">
          <w:type w:val="continuous"/>
          <w:pgSz w:w="11906" w:h="16838"/>
          <w:pgMar w:top="1134" w:right="850" w:bottom="1134" w:left="1701" w:header="708" w:footer="708" w:gutter="0"/>
          <w:cols w:space="708"/>
          <w:docGrid w:linePitch="360"/>
        </w:sectPr>
      </w:pPr>
    </w:p>
    <w:p w:rsidR="000A716B" w:rsidRDefault="000A716B" w:rsidP="000A716B">
      <w:pPr>
        <w:pStyle w:val="a3"/>
        <w:rPr>
          <w:rFonts w:ascii="Times New Roman" w:hAnsi="Times New Roman" w:cs="Times New Roman"/>
          <w:b/>
          <w:sz w:val="32"/>
          <w:szCs w:val="32"/>
          <w:lang w:eastAsia="ru-RU"/>
        </w:rPr>
      </w:pPr>
      <w:r>
        <w:rPr>
          <w:rFonts w:ascii="Times New Roman" w:hAnsi="Times New Roman" w:cs="Times New Roman"/>
          <w:b/>
          <w:sz w:val="32"/>
          <w:szCs w:val="32"/>
          <w:lang w:eastAsia="ru-RU"/>
        </w:rPr>
        <w:lastRenderedPageBreak/>
        <w:t>Л</w:t>
      </w:r>
      <w:r w:rsidRPr="008A4E00">
        <w:rPr>
          <w:rFonts w:ascii="Times New Roman" w:hAnsi="Times New Roman" w:cs="Times New Roman"/>
          <w:b/>
          <w:sz w:val="32"/>
          <w:szCs w:val="32"/>
          <w:lang w:eastAsia="ru-RU"/>
        </w:rPr>
        <w:t>юблю, горжусь...</w:t>
      </w:r>
    </w:p>
    <w:p w:rsidR="000A716B" w:rsidRPr="008A4E00" w:rsidRDefault="000A716B" w:rsidP="000A716B">
      <w:pPr>
        <w:pStyle w:val="a3"/>
        <w:jc w:val="right"/>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А. Трубникова</w:t>
      </w:r>
    </w:p>
    <w:tbl>
      <w:tblPr>
        <w:tblW w:w="5000" w:type="pct"/>
        <w:tblCellSpacing w:w="0" w:type="dxa"/>
        <w:tblCellMar>
          <w:top w:w="30" w:type="dxa"/>
          <w:left w:w="30" w:type="dxa"/>
          <w:bottom w:w="30" w:type="dxa"/>
          <w:right w:w="30" w:type="dxa"/>
        </w:tblCellMar>
        <w:tblLook w:val="04A0"/>
      </w:tblPr>
      <w:tblGrid>
        <w:gridCol w:w="4383"/>
      </w:tblGrid>
      <w:tr w:rsidR="000A716B" w:rsidRPr="008A4E00" w:rsidTr="006A20BC">
        <w:trPr>
          <w:tblCellSpacing w:w="0" w:type="dxa"/>
        </w:trPr>
        <w:tc>
          <w:tcPr>
            <w:tcW w:w="0" w:type="auto"/>
            <w:vAlign w:val="center"/>
            <w:hideMark/>
          </w:tcPr>
          <w:p w:rsidR="000A716B" w:rsidRPr="008A4E00" w:rsidRDefault="000A716B" w:rsidP="006A20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99820" cy="1350866"/>
                  <wp:effectExtent l="19050" t="0" r="5080" b="0"/>
                  <wp:docPr id="9" name="Рисунок 1" descr="http://veslk.ucoz.ru/_pu/1/9183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lk.ucoz.ru/_pu/1/91833892.jpg"/>
                          <pic:cNvPicPr>
                            <a:picLocks noChangeAspect="1" noChangeArrowheads="1"/>
                          </pic:cNvPicPr>
                        </pic:nvPicPr>
                        <pic:blipFill>
                          <a:blip r:embed="rId15" cstate="print"/>
                          <a:srcRect/>
                          <a:stretch>
                            <a:fillRect/>
                          </a:stretch>
                        </pic:blipFill>
                        <pic:spPr bwMode="auto">
                          <a:xfrm>
                            <a:off x="0" y="0"/>
                            <a:ext cx="1102134" cy="1353708"/>
                          </a:xfrm>
                          <a:prstGeom prst="rect">
                            <a:avLst/>
                          </a:prstGeom>
                          <a:noFill/>
                          <a:ln w="9525">
                            <a:noFill/>
                            <a:miter lim="800000"/>
                            <a:headEnd/>
                            <a:tailEnd/>
                          </a:ln>
                        </pic:spPr>
                      </pic:pic>
                    </a:graphicData>
                  </a:graphic>
                </wp:inline>
              </w:drawing>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Люблю шахтёрский город свой…</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Здесь всё мне дорого и мило.</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С ним зрелость связана моя</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всё хорошее, что было.</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Мой муж – шахтёр, им  я горжусь,</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сын в ряды шахтёров влился.</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Благодаря шахтёрскому труду</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Наш город так преобразился.</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в этом городе мои ученики.</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Им по плечу шахтёрские рекорды.</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Коль дали слово горняки,</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То их  слова верны и твёрды.</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Руками наших горняков</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Угля добыты горы.</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На благо всех людей страны</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Геройски трудятся шахтёры!</w:t>
            </w:r>
          </w:p>
          <w:p w:rsidR="000A716B" w:rsidRPr="008A4E00" w:rsidRDefault="000A716B" w:rsidP="006A20BC">
            <w:pPr>
              <w:spacing w:after="0" w:line="240" w:lineRule="auto"/>
              <w:rPr>
                <w:rFonts w:ascii="Times New Roman" w:eastAsia="Times New Roman" w:hAnsi="Times New Roman" w:cs="Times New Roman"/>
                <w:sz w:val="24"/>
                <w:szCs w:val="24"/>
                <w:lang w:eastAsia="ru-RU"/>
              </w:rPr>
            </w:pPr>
          </w:p>
          <w:p w:rsidR="000A716B" w:rsidRPr="008A4E00" w:rsidRDefault="000A716B" w:rsidP="006A20BC">
            <w:pPr>
              <w:spacing w:after="0" w:line="240" w:lineRule="auto"/>
              <w:rPr>
                <w:rFonts w:ascii="Times New Roman" w:eastAsia="Times New Roman" w:hAnsi="Times New Roman" w:cs="Times New Roman"/>
                <w:sz w:val="24"/>
                <w:szCs w:val="24"/>
                <w:lang w:eastAsia="ru-RU"/>
              </w:rPr>
            </w:pPr>
          </w:p>
        </w:tc>
      </w:tr>
    </w:tbl>
    <w:p w:rsidR="000A716B" w:rsidRDefault="000A716B" w:rsidP="000A716B">
      <w:pPr>
        <w:spacing w:after="0" w:line="240" w:lineRule="auto"/>
        <w:jc w:val="center"/>
        <w:rPr>
          <w:rFonts w:ascii="Times New Roman" w:eastAsia="Times New Roman" w:hAnsi="Times New Roman" w:cs="Times New Roman"/>
          <w:b/>
          <w:sz w:val="32"/>
          <w:szCs w:val="32"/>
          <w:lang w:eastAsia="ru-RU"/>
        </w:rPr>
      </w:pPr>
      <w:r w:rsidRPr="008A4E00">
        <w:rPr>
          <w:rFonts w:ascii="Times New Roman" w:eastAsia="Times New Roman" w:hAnsi="Times New Roman" w:cs="Times New Roman"/>
          <w:b/>
          <w:sz w:val="32"/>
          <w:szCs w:val="32"/>
          <w:lang w:eastAsia="ru-RU"/>
        </w:rPr>
        <w:t>День города</w:t>
      </w:r>
    </w:p>
    <w:p w:rsidR="000A716B" w:rsidRPr="008A4E00" w:rsidRDefault="000A716B" w:rsidP="000A716B">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 Коробова</w:t>
      </w:r>
    </w:p>
    <w:tbl>
      <w:tblPr>
        <w:tblW w:w="5000" w:type="pct"/>
        <w:tblCellSpacing w:w="0" w:type="dxa"/>
        <w:tblCellMar>
          <w:top w:w="30" w:type="dxa"/>
          <w:left w:w="30" w:type="dxa"/>
          <w:bottom w:w="30" w:type="dxa"/>
          <w:right w:w="30" w:type="dxa"/>
        </w:tblCellMar>
        <w:tblLook w:val="04A0"/>
      </w:tblPr>
      <w:tblGrid>
        <w:gridCol w:w="4383"/>
      </w:tblGrid>
      <w:tr w:rsidR="000A716B" w:rsidRPr="008A4E00" w:rsidTr="006A20BC">
        <w:trPr>
          <w:tblCellSpacing w:w="0" w:type="dxa"/>
        </w:trPr>
        <w:tc>
          <w:tcPr>
            <w:tcW w:w="0" w:type="auto"/>
            <w:vAlign w:val="center"/>
            <w:hideMark/>
          </w:tcPr>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noProof/>
                <w:sz w:val="28"/>
                <w:szCs w:val="28"/>
                <w:lang w:eastAsia="ru-RU"/>
              </w:rPr>
              <w:drawing>
                <wp:inline distT="0" distB="0" distL="0" distR="0">
                  <wp:extent cx="1000125" cy="1152425"/>
                  <wp:effectExtent l="19050" t="0" r="9525" b="0"/>
                  <wp:docPr id="10" name="Рисунок 3" descr="http://veslk.ucoz.ru/_pu/1/6649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lk.ucoz.ru/_pu/1/66499764.jpg"/>
                          <pic:cNvPicPr>
                            <a:picLocks noChangeAspect="1" noChangeArrowheads="1"/>
                          </pic:cNvPicPr>
                        </pic:nvPicPr>
                        <pic:blipFill>
                          <a:blip r:embed="rId16" cstate="print"/>
                          <a:srcRect/>
                          <a:stretch>
                            <a:fillRect/>
                          </a:stretch>
                        </pic:blipFill>
                        <pic:spPr bwMode="auto">
                          <a:xfrm>
                            <a:off x="0" y="0"/>
                            <a:ext cx="1002694" cy="1155385"/>
                          </a:xfrm>
                          <a:prstGeom prst="rect">
                            <a:avLst/>
                          </a:prstGeom>
                          <a:noFill/>
                          <a:ln w="9525">
                            <a:noFill/>
                            <a:miter lim="800000"/>
                            <a:headEnd/>
                            <a:tailEnd/>
                          </a:ln>
                        </pic:spPr>
                      </pic:pic>
                    </a:graphicData>
                  </a:graphic>
                </wp:inline>
              </w:drawing>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Кто первым, город наш, здесь заложил         </w:t>
            </w:r>
          </w:p>
          <w:p w:rsidR="0046578C" w:rsidRDefault="0046578C" w:rsidP="006A20BC">
            <w:pPr>
              <w:spacing w:after="0" w:line="240" w:lineRule="auto"/>
              <w:rPr>
                <w:rFonts w:ascii="Times New Roman" w:eastAsia="Times New Roman" w:hAnsi="Times New Roman" w:cs="Times New Roman"/>
                <w:sz w:val="28"/>
                <w:szCs w:val="28"/>
                <w:lang w:eastAsia="ru-RU"/>
              </w:rPr>
            </w:pPr>
          </w:p>
          <w:p w:rsidR="0046578C" w:rsidRDefault="0046578C" w:rsidP="006A20BC">
            <w:pPr>
              <w:spacing w:after="0" w:line="240" w:lineRule="auto"/>
              <w:rPr>
                <w:rFonts w:ascii="Times New Roman" w:eastAsia="Times New Roman" w:hAnsi="Times New Roman" w:cs="Times New Roman"/>
                <w:sz w:val="28"/>
                <w:szCs w:val="28"/>
                <w:lang w:eastAsia="ru-RU"/>
              </w:rPr>
            </w:pP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Поклонимся в «День города» им низко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добрым словом вспомним старожил.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Цветы возложим к вечным обелискам.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Пройдем по главной улице опять,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В честь «Космонавтов» улицу назвали,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Привыкли здесь мы праздники встречать</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По ней на демонстрациях шагали.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Шахтеры, снова к празднику из тьмы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Сверх плана сотни тонн угля добудут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встретим их из недр с цветами мы.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Да, люди, их рекорды не забудут!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Как стадион «Абрамова» кипит!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Там праздничное шоу вновь в разгаре.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Народ ликует, весело шумит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В спортивном он, как водится, ударе.</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Шары зажгутся ярко фонарей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горожан, приют Дворца заманит,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A город в свете праздничных огней,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Еще светлее и красивей станет.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 И прогремит, в честь горожан, салют!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И отзвучат торжественные речи.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Вновь будни трудовые здесь пойдут, </w:t>
            </w:r>
          </w:p>
          <w:p w:rsidR="000A716B" w:rsidRPr="008A4E00" w:rsidRDefault="000A716B" w:rsidP="006A20BC">
            <w:pPr>
              <w:spacing w:after="0" w:line="240" w:lineRule="auto"/>
              <w:rPr>
                <w:rFonts w:ascii="Times New Roman" w:eastAsia="Times New Roman" w:hAnsi="Times New Roman" w:cs="Times New Roman"/>
                <w:sz w:val="28"/>
                <w:szCs w:val="28"/>
                <w:lang w:eastAsia="ru-RU"/>
              </w:rPr>
            </w:pPr>
            <w:r w:rsidRPr="008A4E00">
              <w:rPr>
                <w:rFonts w:ascii="Times New Roman" w:eastAsia="Times New Roman" w:hAnsi="Times New Roman" w:cs="Times New Roman"/>
                <w:sz w:val="28"/>
                <w:szCs w:val="28"/>
                <w:lang w:eastAsia="ru-RU"/>
              </w:rPr>
              <w:t>Но новые ждут, горожан, всех</w:t>
            </w:r>
            <w:r>
              <w:rPr>
                <w:rFonts w:ascii="Times New Roman" w:eastAsia="Times New Roman" w:hAnsi="Times New Roman" w:cs="Times New Roman"/>
                <w:sz w:val="28"/>
                <w:szCs w:val="28"/>
                <w:lang w:eastAsia="ru-RU"/>
              </w:rPr>
              <w:t xml:space="preserve"> в</w:t>
            </w:r>
            <w:r w:rsidRPr="008A4E00">
              <w:rPr>
                <w:rFonts w:ascii="Times New Roman" w:eastAsia="Times New Roman" w:hAnsi="Times New Roman" w:cs="Times New Roman"/>
                <w:sz w:val="28"/>
                <w:szCs w:val="28"/>
                <w:lang w:eastAsia="ru-RU"/>
              </w:rPr>
              <w:t>стречи</w:t>
            </w:r>
          </w:p>
          <w:tbl>
            <w:tblPr>
              <w:tblW w:w="5000" w:type="pct"/>
              <w:tblCellSpacing w:w="0" w:type="dxa"/>
              <w:tblCellMar>
                <w:top w:w="30" w:type="dxa"/>
                <w:left w:w="30" w:type="dxa"/>
                <w:bottom w:w="30" w:type="dxa"/>
                <w:right w:w="30" w:type="dxa"/>
              </w:tblCellMar>
              <w:tblLook w:val="04A0"/>
            </w:tblPr>
            <w:tblGrid>
              <w:gridCol w:w="4323"/>
            </w:tblGrid>
            <w:tr w:rsidR="000A716B" w:rsidRPr="008A4E00" w:rsidTr="006A20BC">
              <w:trPr>
                <w:tblCellSpacing w:w="0" w:type="dxa"/>
              </w:trPr>
              <w:tc>
                <w:tcPr>
                  <w:tcW w:w="0" w:type="auto"/>
                  <w:vAlign w:val="center"/>
                  <w:hideMark/>
                </w:tcPr>
                <w:p w:rsidR="000A716B" w:rsidRPr="008A4E00" w:rsidRDefault="000A716B" w:rsidP="006A20BC">
                  <w:pPr>
                    <w:spacing w:after="0" w:line="240" w:lineRule="auto"/>
                    <w:jc w:val="center"/>
                    <w:rPr>
                      <w:rFonts w:ascii="Times New Roman" w:eastAsia="Times New Roman" w:hAnsi="Times New Roman" w:cs="Times New Roman"/>
                      <w:b/>
                      <w:sz w:val="32"/>
                      <w:szCs w:val="32"/>
                      <w:lang w:eastAsia="ru-RU"/>
                    </w:rPr>
                  </w:pPr>
                  <w:r w:rsidRPr="0037785A">
                    <w:rPr>
                      <w:rFonts w:ascii="Times New Roman" w:eastAsia="Times New Roman" w:hAnsi="Times New Roman" w:cs="Times New Roman"/>
                      <w:b/>
                      <w:sz w:val="32"/>
                      <w:szCs w:val="32"/>
                      <w:lang w:eastAsia="ru-RU"/>
                    </w:rPr>
                    <w:lastRenderedPageBreak/>
                    <w:t>В лаве</w:t>
                  </w:r>
                </w:p>
              </w:tc>
            </w:tr>
          </w:tbl>
          <w:p w:rsidR="000A716B" w:rsidRPr="00140283" w:rsidRDefault="000A716B" w:rsidP="000A716B">
            <w:pPr>
              <w:pStyle w:val="a3"/>
              <w:jc w:val="right"/>
              <w:rPr>
                <w:rFonts w:ascii="Times New Roman" w:hAnsi="Times New Roman" w:cs="Times New Roman"/>
                <w:b/>
                <w:i/>
                <w:sz w:val="28"/>
                <w:szCs w:val="28"/>
                <w:lang w:eastAsia="ru-RU"/>
              </w:rPr>
            </w:pPr>
            <w:r>
              <w:rPr>
                <w:lang w:eastAsia="ru-RU"/>
              </w:rPr>
              <w:t xml:space="preserve">  </w:t>
            </w:r>
            <w:r w:rsidRPr="00140283">
              <w:rPr>
                <w:rFonts w:ascii="Times New Roman" w:hAnsi="Times New Roman" w:cs="Times New Roman"/>
                <w:b/>
                <w:i/>
                <w:sz w:val="28"/>
                <w:szCs w:val="28"/>
                <w:lang w:eastAsia="ru-RU"/>
              </w:rPr>
              <w:t>А</w:t>
            </w:r>
            <w:r>
              <w:rPr>
                <w:rFonts w:ascii="Times New Roman" w:hAnsi="Times New Roman" w:cs="Times New Roman"/>
                <w:b/>
                <w:i/>
                <w:sz w:val="28"/>
                <w:szCs w:val="28"/>
                <w:lang w:eastAsia="ru-RU"/>
              </w:rPr>
              <w:t>. А</w:t>
            </w:r>
            <w:r w:rsidRPr="00140283">
              <w:rPr>
                <w:rFonts w:ascii="Times New Roman" w:hAnsi="Times New Roman" w:cs="Times New Roman"/>
                <w:b/>
                <w:i/>
                <w:sz w:val="28"/>
                <w:szCs w:val="28"/>
                <w:lang w:eastAsia="ru-RU"/>
              </w:rPr>
              <w:t xml:space="preserve">бушаев </w:t>
            </w:r>
            <w:r>
              <w:rPr>
                <w:rFonts w:ascii="Times New Roman" w:hAnsi="Times New Roman" w:cs="Times New Roman"/>
                <w:b/>
                <w:i/>
                <w:sz w:val="28"/>
                <w:szCs w:val="28"/>
                <w:lang w:eastAsia="ru-RU"/>
              </w:rPr>
              <w:t xml:space="preserve"> </w:t>
            </w:r>
          </w:p>
          <w:tbl>
            <w:tblPr>
              <w:tblW w:w="5000" w:type="pct"/>
              <w:tblCellSpacing w:w="0" w:type="dxa"/>
              <w:tblCellMar>
                <w:top w:w="30" w:type="dxa"/>
                <w:left w:w="30" w:type="dxa"/>
                <w:bottom w:w="30" w:type="dxa"/>
                <w:right w:w="30" w:type="dxa"/>
              </w:tblCellMar>
              <w:tblLook w:val="04A0"/>
            </w:tblPr>
            <w:tblGrid>
              <w:gridCol w:w="4323"/>
            </w:tblGrid>
            <w:tr w:rsidR="000A716B" w:rsidRPr="0000480C" w:rsidTr="006A20BC">
              <w:trPr>
                <w:tblCellSpacing w:w="0" w:type="dxa"/>
              </w:trPr>
              <w:tc>
                <w:tcPr>
                  <w:tcW w:w="0" w:type="auto"/>
                  <w:vAlign w:val="center"/>
                  <w:hideMark/>
                </w:tcPr>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Вгрызаясь в угольный массив,</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Комбайном перекрыт наряд.</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Шагают секции крепи</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Поочерёдно, ровно в ряд.</w:t>
                  </w:r>
                </w:p>
                <w:p w:rsidR="000A716B" w:rsidRPr="00140283" w:rsidRDefault="000A716B" w:rsidP="006A20BC">
                  <w:pPr>
                    <w:pStyle w:val="a3"/>
                    <w:rPr>
                      <w:rFonts w:ascii="Times New Roman" w:hAnsi="Times New Roman" w:cs="Times New Roman"/>
                      <w:sz w:val="28"/>
                      <w:szCs w:val="28"/>
                      <w:lang w:eastAsia="ru-RU"/>
                    </w:rPr>
                  </w:pP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Сверх плана срезанные стружки,</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Углём уходят на-гора,</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Доставку быстро обеспечат,</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Слегка устав, конвейера.</w:t>
                  </w:r>
                </w:p>
                <w:p w:rsidR="000A716B" w:rsidRPr="00140283" w:rsidRDefault="000A716B" w:rsidP="006A20BC">
                  <w:pPr>
                    <w:pStyle w:val="a3"/>
                    <w:rPr>
                      <w:rFonts w:ascii="Times New Roman" w:hAnsi="Times New Roman" w:cs="Times New Roman"/>
                      <w:sz w:val="28"/>
                      <w:szCs w:val="28"/>
                      <w:lang w:eastAsia="ru-RU"/>
                    </w:rPr>
                  </w:pP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Атланты-стойки все в работе,</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В нагрузке секции крепи,</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И держат кровлю сверхнадёжно – </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Так, что эмульсия кипит.</w:t>
                  </w:r>
                </w:p>
                <w:p w:rsidR="000A716B" w:rsidRPr="00140283" w:rsidRDefault="000A716B" w:rsidP="006A20BC">
                  <w:pPr>
                    <w:pStyle w:val="a3"/>
                    <w:rPr>
                      <w:rFonts w:ascii="Times New Roman" w:hAnsi="Times New Roman" w:cs="Times New Roman"/>
                      <w:sz w:val="28"/>
                      <w:szCs w:val="28"/>
                      <w:lang w:eastAsia="ru-RU"/>
                    </w:rPr>
                  </w:pP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Горняк сработал, он доволен.</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Закончен цикл – хвала ему!</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И улыбаясь белозубо</w:t>
                  </w:r>
                </w:p>
                <w:p w:rsidR="000A716B" w:rsidRPr="00140283" w:rsidRDefault="000A716B" w:rsidP="006A20BC">
                  <w:pPr>
                    <w:pStyle w:val="a3"/>
                    <w:rPr>
                      <w:rFonts w:ascii="Times New Roman" w:hAnsi="Times New Roman" w:cs="Times New Roman"/>
                      <w:sz w:val="28"/>
                      <w:szCs w:val="28"/>
                      <w:lang w:eastAsia="ru-RU"/>
                    </w:rPr>
                  </w:pPr>
                  <w:r w:rsidRPr="00140283">
                    <w:rPr>
                      <w:rFonts w:ascii="Times New Roman" w:hAnsi="Times New Roman" w:cs="Times New Roman"/>
                      <w:sz w:val="28"/>
                      <w:szCs w:val="28"/>
                      <w:lang w:eastAsia="ru-RU"/>
                    </w:rPr>
                    <w:t>Уходит вверх, покинув тьму.</w:t>
                  </w:r>
                </w:p>
                <w:p w:rsidR="000A716B" w:rsidRDefault="000A716B" w:rsidP="006A20BC">
                  <w:pPr>
                    <w:spacing w:after="0" w:line="240" w:lineRule="auto"/>
                    <w:rPr>
                      <w:rFonts w:ascii="Times New Roman" w:eastAsia="Times New Roman" w:hAnsi="Times New Roman" w:cs="Times New Roman"/>
                      <w:sz w:val="24"/>
                      <w:szCs w:val="24"/>
                      <w:lang w:eastAsia="ru-RU"/>
                    </w:rPr>
                  </w:pPr>
                </w:p>
                <w:p w:rsidR="000A716B" w:rsidRDefault="000A716B" w:rsidP="006A20BC">
                  <w:pPr>
                    <w:spacing w:after="0" w:line="240" w:lineRule="auto"/>
                    <w:rPr>
                      <w:rFonts w:ascii="Times New Roman" w:eastAsia="Times New Roman" w:hAnsi="Times New Roman" w:cs="Times New Roman"/>
                      <w:sz w:val="24"/>
                      <w:szCs w:val="24"/>
                      <w:lang w:eastAsia="ru-RU"/>
                    </w:rPr>
                  </w:pPr>
                </w:p>
                <w:p w:rsidR="000A716B" w:rsidRPr="0000480C" w:rsidRDefault="00A831EE" w:rsidP="006A20BC">
                  <w:pPr>
                    <w:spacing w:after="0" w:line="240" w:lineRule="auto"/>
                    <w:rPr>
                      <w:rFonts w:ascii="Times New Roman" w:eastAsia="Times New Roman" w:hAnsi="Times New Roman" w:cs="Times New Roman"/>
                      <w:sz w:val="24"/>
                      <w:szCs w:val="24"/>
                      <w:lang w:eastAsia="ru-RU"/>
                    </w:rPr>
                  </w:pPr>
                  <w:r w:rsidRPr="00A831EE">
                    <w:rPr>
                      <w:rFonts w:ascii="Times New Roman" w:hAnsi="Times New Roman" w:cs="Times New Roman"/>
                      <w:noProof/>
                      <w:sz w:val="28"/>
                      <w:szCs w:val="28"/>
                      <w:lang w:eastAsia="ru-RU"/>
                    </w:rPr>
                    <w:pict>
                      <v:shape id="_x0000_s1036" type="#_x0000_t110" style="position:absolute;margin-left:109.95pt;margin-top:7.4pt;width:17.25pt;height:9.05pt;z-index:251671552" fillcolor="#4f81bd [3204]" strokecolor="#f2f2f2 [3041]" strokeweight="3pt">
                        <v:shadow on="t" type="perspective" color="#243f60 [1604]" opacity=".5" offset="1pt" offset2="-1pt"/>
                      </v:shape>
                    </w:pict>
                  </w:r>
                  <w:r w:rsidRPr="00A831EE">
                    <w:rPr>
                      <w:rFonts w:ascii="Times New Roman" w:hAnsi="Times New Roman" w:cs="Times New Roman"/>
                      <w:noProof/>
                      <w:sz w:val="28"/>
                      <w:szCs w:val="28"/>
                      <w:lang w:eastAsia="ru-RU"/>
                    </w:rPr>
                    <w:pict>
                      <v:shape id="_x0000_s1033" type="#_x0000_t110" style="position:absolute;margin-left:79.95pt;margin-top:7.4pt;width:17.25pt;height:9.05pt;z-index:251668480" fillcolor="#4f81bd [3204]" strokecolor="#f2f2f2 [3041]" strokeweight="3pt">
                        <v:shadow on="t" type="perspective" color="#243f60 [1604]" opacity=".5" offset="1pt" offset2="-1pt"/>
                      </v:shape>
                    </w:pict>
                  </w:r>
                  <w:r w:rsidRPr="00A831EE">
                    <w:rPr>
                      <w:rFonts w:ascii="Times New Roman" w:hAnsi="Times New Roman" w:cs="Times New Roman"/>
                      <w:noProof/>
                      <w:sz w:val="28"/>
                      <w:szCs w:val="28"/>
                      <w:lang w:eastAsia="ru-RU"/>
                    </w:rPr>
                    <w:pict>
                      <v:shape id="_x0000_s1035" type="#_x0000_t110" style="position:absolute;margin-left:79.95pt;margin-top:7.75pt;width:17.25pt;height:9.05pt;z-index:251670528" fillcolor="#4f81bd [3204]" strokecolor="#f2f2f2 [3041]" strokeweight="3pt">
                        <v:shadow on="t" type="perspective" color="#243f60 [1604]" opacity=".5" offset="1pt" offset2="-1pt"/>
                      </v:shape>
                    </w:pict>
                  </w:r>
                  <w:r w:rsidRPr="00A831EE">
                    <w:rPr>
                      <w:rFonts w:ascii="Times New Roman" w:hAnsi="Times New Roman" w:cs="Times New Roman"/>
                      <w:noProof/>
                      <w:sz w:val="28"/>
                      <w:szCs w:val="28"/>
                      <w:lang w:eastAsia="ru-RU"/>
                    </w:rPr>
                    <w:pict>
                      <v:shape id="_x0000_s1034" type="#_x0000_t110" style="position:absolute;margin-left:49.95pt;margin-top:7.75pt;width:17.25pt;height:9.05pt;z-index:251669504" fillcolor="#4f81bd [3204]" strokecolor="#f2f2f2 [3041]" strokeweight="3pt">
                        <v:shadow on="t" type="perspective" color="#243f60 [1604]" opacity=".5" offset="1pt" offset2="-1pt"/>
                      </v:shape>
                    </w:pict>
                  </w:r>
                </w:p>
              </w:tc>
            </w:tr>
          </w:tbl>
          <w:p w:rsidR="000A716B" w:rsidRPr="008A4E00" w:rsidRDefault="000A716B" w:rsidP="006A20BC">
            <w:pPr>
              <w:spacing w:after="0" w:line="240" w:lineRule="auto"/>
              <w:jc w:val="center"/>
              <w:rPr>
                <w:rFonts w:ascii="Times New Roman" w:eastAsia="Times New Roman" w:hAnsi="Times New Roman" w:cs="Times New Roman"/>
                <w:b/>
                <w:sz w:val="32"/>
                <w:szCs w:val="32"/>
                <w:lang w:eastAsia="ru-RU"/>
              </w:rPr>
            </w:pPr>
          </w:p>
        </w:tc>
      </w:tr>
    </w:tbl>
    <w:p w:rsidR="00404BF1" w:rsidRDefault="00404BF1" w:rsidP="00404BF1">
      <w:pPr>
        <w:pStyle w:val="a3"/>
        <w:jc w:val="center"/>
        <w:rPr>
          <w:rFonts w:ascii="Times New Roman" w:hAnsi="Times New Roman" w:cs="Times New Roman"/>
          <w:b/>
          <w:sz w:val="32"/>
          <w:szCs w:val="32"/>
          <w:lang w:eastAsia="ru-RU"/>
        </w:rPr>
      </w:pPr>
    </w:p>
    <w:p w:rsidR="00313D68" w:rsidRDefault="00313D68" w:rsidP="00404BF1">
      <w:pPr>
        <w:pStyle w:val="a3"/>
        <w:jc w:val="center"/>
        <w:rPr>
          <w:rFonts w:ascii="Times New Roman" w:hAnsi="Times New Roman" w:cs="Times New Roman"/>
          <w:b/>
          <w:sz w:val="32"/>
          <w:szCs w:val="32"/>
          <w:lang w:eastAsia="ru-RU"/>
        </w:rPr>
      </w:pPr>
    </w:p>
    <w:p w:rsidR="00313D68" w:rsidRPr="0037785A" w:rsidRDefault="00313D68" w:rsidP="00313D68">
      <w:pPr>
        <w:pStyle w:val="a3"/>
        <w:jc w:val="right"/>
        <w:rPr>
          <w:rFonts w:ascii="Times New Roman" w:hAnsi="Times New Roman" w:cs="Times New Roman"/>
          <w:b/>
          <w:i/>
          <w:sz w:val="28"/>
          <w:szCs w:val="28"/>
        </w:rPr>
      </w:pPr>
      <w:r>
        <w:rPr>
          <w:rFonts w:ascii="Times New Roman" w:hAnsi="Times New Roman" w:cs="Times New Roman"/>
          <w:b/>
          <w:i/>
          <w:sz w:val="28"/>
          <w:szCs w:val="28"/>
        </w:rPr>
        <w:t xml:space="preserve">М. </w:t>
      </w:r>
      <w:r w:rsidRPr="0037785A">
        <w:rPr>
          <w:rFonts w:ascii="Times New Roman" w:hAnsi="Times New Roman" w:cs="Times New Roman"/>
          <w:b/>
          <w:i/>
          <w:sz w:val="28"/>
          <w:szCs w:val="28"/>
        </w:rPr>
        <w:t>Леффер</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Богатая Сибирская земля –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В глубинах прячет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все свои богатства.</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Ей не подвластны</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ржа и тля –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Она умелых ждёт –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шахтёров братство.</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И трудятся на шахтах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горняки,</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Профессии геройской</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и почётной,</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И вот уже с углём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товарники,</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Во все концы идут у нас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без счёта.</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Тепло и свет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приносят людям в дом</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lastRenderedPageBreak/>
        <w:t>Своим самоотверженным</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трудом.</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И уголь «чёрным золотом»</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назвали.</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Не зря поэты гимн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ему слагали.</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Насущный хлеб</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стоит на первом месте,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За ним наш уголь…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Он другого теста.</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Он потом, кровью</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горняков напитан,</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Годами тяжкого труда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испытан.</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И многим, многим невдомёк –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«Хлеб жизни» - красный уголёк…</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Шахтёру дорого обходится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                                    то «злато» – </w:t>
      </w:r>
    </w:p>
    <w:p w:rsidR="00313D68" w:rsidRPr="0037785A"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Надрывом жил.</w:t>
      </w:r>
    </w:p>
    <w:p w:rsidR="00313D68" w:rsidRDefault="00313D68" w:rsidP="00313D68">
      <w:pPr>
        <w:pStyle w:val="a3"/>
        <w:rPr>
          <w:rFonts w:ascii="Times New Roman" w:hAnsi="Times New Roman" w:cs="Times New Roman"/>
          <w:sz w:val="28"/>
          <w:szCs w:val="28"/>
          <w:lang w:eastAsia="ru-RU"/>
        </w:rPr>
      </w:pPr>
      <w:r w:rsidRPr="0037785A">
        <w:rPr>
          <w:rFonts w:ascii="Times New Roman" w:hAnsi="Times New Roman" w:cs="Times New Roman"/>
          <w:sz w:val="28"/>
          <w:szCs w:val="28"/>
          <w:lang w:eastAsia="ru-RU"/>
        </w:rPr>
        <w:t>Потеря жизни – плата.</w:t>
      </w:r>
    </w:p>
    <w:p w:rsidR="00313D68" w:rsidRDefault="00313D68" w:rsidP="00313D68">
      <w:pPr>
        <w:pStyle w:val="a3"/>
        <w:rPr>
          <w:rFonts w:ascii="Times New Roman" w:hAnsi="Times New Roman" w:cs="Times New Roman"/>
          <w:sz w:val="28"/>
          <w:szCs w:val="28"/>
          <w:lang w:eastAsia="ru-RU"/>
        </w:rPr>
      </w:pPr>
    </w:p>
    <w:p w:rsidR="00313D68" w:rsidRDefault="00313D68" w:rsidP="00313D68">
      <w:pPr>
        <w:pStyle w:val="a3"/>
        <w:rPr>
          <w:rFonts w:ascii="Times New Roman" w:hAnsi="Times New Roman" w:cs="Times New Roman"/>
          <w:sz w:val="28"/>
          <w:szCs w:val="28"/>
          <w:lang w:eastAsia="ru-RU"/>
        </w:rPr>
      </w:pPr>
    </w:p>
    <w:p w:rsidR="00313D68" w:rsidRDefault="00313D68" w:rsidP="00313D68">
      <w:pPr>
        <w:pStyle w:val="a3"/>
        <w:jc w:val="right"/>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Pr="0037785A">
        <w:rPr>
          <w:rFonts w:ascii="Times New Roman" w:hAnsi="Times New Roman" w:cs="Times New Roman"/>
          <w:b/>
          <w:i/>
          <w:sz w:val="28"/>
          <w:szCs w:val="28"/>
          <w:lang w:eastAsia="ru-RU"/>
        </w:rPr>
        <w:t>В. Команов</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Под землею ждет снова забой,</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Под землёю ждет снова работа,</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После смены ждет город родной, </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Дом, где ждет и любовь, и забота.</w:t>
      </w:r>
    </w:p>
    <w:p w:rsidR="00313D68" w:rsidRDefault="00313D68" w:rsidP="00313D68">
      <w:pPr>
        <w:pStyle w:val="a3"/>
        <w:ind w:left="-142"/>
        <w:rPr>
          <w:rFonts w:ascii="Times New Roman" w:hAnsi="Times New Roman" w:cs="Times New Roman"/>
          <w:sz w:val="28"/>
          <w:szCs w:val="28"/>
          <w:lang w:eastAsia="ru-RU"/>
        </w:rPr>
      </w:pP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Там, в забое, в шахтерской семье,</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Как нигде, настоящее братство,</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Дружба в шахте, и здесь, на земле,</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Вы бы знали, какое богатство.</w:t>
      </w:r>
    </w:p>
    <w:p w:rsidR="00313D68" w:rsidRDefault="00313D68" w:rsidP="00313D68">
      <w:pPr>
        <w:pStyle w:val="a3"/>
        <w:ind w:left="-142"/>
        <w:rPr>
          <w:rFonts w:ascii="Times New Roman" w:hAnsi="Times New Roman" w:cs="Times New Roman"/>
          <w:sz w:val="28"/>
          <w:szCs w:val="28"/>
          <w:lang w:eastAsia="ru-RU"/>
        </w:rPr>
      </w:pP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На-гора пробивается свет,</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Мчат конвейеры с золотом черным,</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 опасней профессии нет – </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плечу только сильным,  </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достойным.</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Перед шахтой букеты цветов:</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Молодых из забоев встречают,</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Продолжают пусть дело отцов,</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Славу шахты пусть преумножают.</w:t>
      </w:r>
    </w:p>
    <w:p w:rsidR="00313D68" w:rsidRDefault="00313D68" w:rsidP="00313D68">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Не меркнет с годами горняцкая  слава,</w:t>
      </w:r>
    </w:p>
    <w:p w:rsidR="006A20BC" w:rsidRDefault="006A20BC" w:rsidP="00313D68">
      <w:pPr>
        <w:pStyle w:val="a3"/>
        <w:ind w:left="-142"/>
        <w:rPr>
          <w:rFonts w:ascii="Times New Roman" w:hAnsi="Times New Roman" w:cs="Times New Roman"/>
          <w:sz w:val="28"/>
          <w:szCs w:val="28"/>
          <w:lang w:eastAsia="ru-RU"/>
        </w:rPr>
      </w:pPr>
    </w:p>
    <w:p w:rsidR="006A20BC" w:rsidRDefault="006A20BC" w:rsidP="006A20BC">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Добытая в недрах земли.</w:t>
      </w:r>
    </w:p>
    <w:p w:rsidR="006A20BC" w:rsidRDefault="006A20BC" w:rsidP="006A20BC">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Из сердца и черного золота пламя</w:t>
      </w:r>
    </w:p>
    <w:p w:rsidR="006A20BC" w:rsidRDefault="006A20BC" w:rsidP="006A20BC">
      <w:pPr>
        <w:pStyle w:val="a3"/>
        <w:ind w:left="-142"/>
        <w:rPr>
          <w:rFonts w:ascii="Times New Roman" w:hAnsi="Times New Roman" w:cs="Times New Roman"/>
          <w:sz w:val="28"/>
          <w:szCs w:val="28"/>
          <w:lang w:eastAsia="ru-RU"/>
        </w:rPr>
      </w:pPr>
      <w:r>
        <w:rPr>
          <w:rFonts w:ascii="Times New Roman" w:hAnsi="Times New Roman" w:cs="Times New Roman"/>
          <w:sz w:val="28"/>
          <w:szCs w:val="28"/>
          <w:lang w:eastAsia="ru-RU"/>
        </w:rPr>
        <w:t>Той славы шахтеры зажгли.</w:t>
      </w:r>
    </w:p>
    <w:p w:rsidR="001D445E" w:rsidRDefault="001D445E" w:rsidP="00404BF1">
      <w:pPr>
        <w:pStyle w:val="a3"/>
        <w:jc w:val="center"/>
        <w:rPr>
          <w:rFonts w:ascii="Times New Roman" w:hAnsi="Times New Roman" w:cs="Times New Roman"/>
          <w:b/>
          <w:sz w:val="32"/>
          <w:szCs w:val="32"/>
          <w:lang w:eastAsia="ru-RU"/>
        </w:rPr>
        <w:sectPr w:rsidR="001D445E" w:rsidSect="000A716B">
          <w:type w:val="continuous"/>
          <w:pgSz w:w="11906" w:h="16838"/>
          <w:pgMar w:top="1134" w:right="850" w:bottom="1134" w:left="1701" w:header="708" w:footer="708" w:gutter="0"/>
          <w:cols w:num="2" w:space="708"/>
          <w:docGrid w:linePitch="360"/>
        </w:sectPr>
      </w:pPr>
    </w:p>
    <w:p w:rsidR="00313D68" w:rsidRDefault="00313D68" w:rsidP="001D445E">
      <w:pPr>
        <w:pStyle w:val="a3"/>
        <w:jc w:val="both"/>
        <w:rPr>
          <w:rFonts w:ascii="Times New Roman" w:hAnsi="Times New Roman" w:cs="Times New Roman"/>
          <w:b/>
          <w:sz w:val="32"/>
          <w:szCs w:val="32"/>
          <w:lang w:eastAsia="ru-RU"/>
        </w:rPr>
      </w:pPr>
    </w:p>
    <w:p w:rsidR="00404BF1" w:rsidRDefault="00404BF1" w:rsidP="001D445E">
      <w:pPr>
        <w:pStyle w:val="a3"/>
        <w:ind w:left="-142"/>
        <w:jc w:val="both"/>
        <w:rPr>
          <w:rFonts w:ascii="Times New Roman" w:hAnsi="Times New Roman" w:cs="Times New Roman"/>
          <w:sz w:val="28"/>
          <w:szCs w:val="28"/>
          <w:lang w:eastAsia="ru-RU"/>
        </w:rPr>
        <w:sectPr w:rsidR="00404BF1" w:rsidSect="001D445E">
          <w:type w:val="continuous"/>
          <w:pgSz w:w="11906" w:h="16838"/>
          <w:pgMar w:top="1134" w:right="850" w:bottom="1134" w:left="1701" w:header="708" w:footer="708" w:gutter="0"/>
          <w:cols w:space="708"/>
          <w:docGrid w:linePitch="360"/>
        </w:sectPr>
      </w:pPr>
    </w:p>
    <w:p w:rsidR="00404BF1" w:rsidRDefault="00404BF1" w:rsidP="001D445E">
      <w:pPr>
        <w:pStyle w:val="a3"/>
        <w:ind w:left="-142"/>
        <w:jc w:val="both"/>
        <w:rPr>
          <w:rFonts w:ascii="Times New Roman" w:hAnsi="Times New Roman" w:cs="Times New Roman"/>
          <w:sz w:val="28"/>
          <w:szCs w:val="28"/>
          <w:lang w:eastAsia="ru-RU"/>
        </w:rPr>
      </w:pPr>
    </w:p>
    <w:p w:rsidR="00313D68" w:rsidRDefault="00313D68" w:rsidP="001D445E">
      <w:pPr>
        <w:pStyle w:val="a3"/>
        <w:ind w:left="-142"/>
        <w:jc w:val="both"/>
        <w:rPr>
          <w:rFonts w:ascii="Times New Roman" w:hAnsi="Times New Roman" w:cs="Times New Roman"/>
          <w:sz w:val="28"/>
          <w:szCs w:val="28"/>
          <w:lang w:eastAsia="ru-RU"/>
        </w:rPr>
      </w:pPr>
    </w:p>
    <w:p w:rsidR="00404BF1" w:rsidRDefault="006A20BC" w:rsidP="001D445E">
      <w:pPr>
        <w:pStyle w:val="a3"/>
        <w:ind w:left="-142"/>
        <w:jc w:val="right"/>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404BF1">
        <w:rPr>
          <w:rFonts w:ascii="Times New Roman" w:hAnsi="Times New Roman" w:cs="Times New Roman"/>
          <w:sz w:val="28"/>
          <w:szCs w:val="28"/>
          <w:lang w:eastAsia="ru-RU"/>
        </w:rPr>
        <w:t>риложение 8</w:t>
      </w:r>
    </w:p>
    <w:p w:rsidR="00404BF1" w:rsidRDefault="00404BF1" w:rsidP="001D445E">
      <w:pPr>
        <w:pStyle w:val="a3"/>
        <w:ind w:left="-142"/>
        <w:jc w:val="center"/>
        <w:rPr>
          <w:rFonts w:ascii="Times New Roman" w:hAnsi="Times New Roman" w:cs="Times New Roman"/>
          <w:b/>
          <w:sz w:val="32"/>
          <w:szCs w:val="32"/>
          <w:lang w:eastAsia="ru-RU"/>
        </w:rPr>
      </w:pPr>
      <w:r w:rsidRPr="008D5C1F">
        <w:rPr>
          <w:rFonts w:ascii="Times New Roman" w:hAnsi="Times New Roman" w:cs="Times New Roman"/>
          <w:b/>
          <w:sz w:val="32"/>
          <w:szCs w:val="32"/>
          <w:lang w:eastAsia="ru-RU"/>
        </w:rPr>
        <w:t>Эскизы открыток для творческой работы</w:t>
      </w:r>
    </w:p>
    <w:p w:rsidR="00404BF1" w:rsidRPr="008D5C1F" w:rsidRDefault="00404BF1" w:rsidP="001D445E">
      <w:pPr>
        <w:pStyle w:val="a3"/>
        <w:ind w:left="-142"/>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«Поздравляем  любимый город с 25-летним юбилеем!»</w:t>
      </w:r>
    </w:p>
    <w:p w:rsidR="00404BF1" w:rsidRDefault="00404BF1" w:rsidP="001D445E">
      <w:pPr>
        <w:pStyle w:val="a3"/>
        <w:ind w:left="-142"/>
        <w:jc w:val="center"/>
        <w:rPr>
          <w:rFonts w:ascii="Times New Roman" w:hAnsi="Times New Roman" w:cs="Times New Roman"/>
          <w:sz w:val="28"/>
          <w:szCs w:val="28"/>
          <w:lang w:eastAsia="ru-RU"/>
        </w:rPr>
      </w:pPr>
    </w:p>
    <w:p w:rsidR="00404BF1" w:rsidRDefault="00AC4C15" w:rsidP="001D445E">
      <w:pPr>
        <w:pStyle w:val="a3"/>
        <w:ind w:left="-142"/>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2920365</wp:posOffset>
            </wp:positionH>
            <wp:positionV relativeFrom="paragraph">
              <wp:posOffset>171450</wp:posOffset>
            </wp:positionV>
            <wp:extent cx="3000375" cy="4076700"/>
            <wp:effectExtent l="19050" t="0" r="9525" b="0"/>
            <wp:wrapTight wrapText="bothSides">
              <wp:wrapPolygon edited="0">
                <wp:start x="-137" y="0"/>
                <wp:lineTo x="-137" y="21499"/>
                <wp:lineTo x="21669" y="21499"/>
                <wp:lineTo x="21669" y="0"/>
                <wp:lineTo x="-137" y="0"/>
              </wp:wrapPolygon>
            </wp:wrapTight>
            <wp:docPr id="6" name="Рисунок 1" descr="C:\Users\UserHome\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Home\Downloads\0001.jpg"/>
                    <pic:cNvPicPr>
                      <a:picLocks noChangeAspect="1" noChangeArrowheads="1"/>
                    </pic:cNvPicPr>
                  </pic:nvPicPr>
                  <pic:blipFill>
                    <a:blip r:embed="rId17" cstate="print"/>
                    <a:srcRect/>
                    <a:stretch>
                      <a:fillRect/>
                    </a:stretch>
                  </pic:blipFill>
                  <pic:spPr bwMode="auto">
                    <a:xfrm>
                      <a:off x="0" y="0"/>
                      <a:ext cx="3000375" cy="4076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-251460</wp:posOffset>
            </wp:positionH>
            <wp:positionV relativeFrom="paragraph">
              <wp:posOffset>171450</wp:posOffset>
            </wp:positionV>
            <wp:extent cx="2790825" cy="4105275"/>
            <wp:effectExtent l="19050" t="0" r="9525" b="0"/>
            <wp:wrapTight wrapText="bothSides">
              <wp:wrapPolygon edited="0">
                <wp:start x="-147" y="0"/>
                <wp:lineTo x="-147" y="21550"/>
                <wp:lineTo x="21674" y="21550"/>
                <wp:lineTo x="21674" y="0"/>
                <wp:lineTo x="-147" y="0"/>
              </wp:wrapPolygon>
            </wp:wrapTight>
            <wp:docPr id="12" name="Рисунок 2" descr="C:\Users\UserHome\Download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Home\Downloads\0002.jpg"/>
                    <pic:cNvPicPr>
                      <a:picLocks noChangeAspect="1" noChangeArrowheads="1"/>
                    </pic:cNvPicPr>
                  </pic:nvPicPr>
                  <pic:blipFill>
                    <a:blip r:embed="rId18" cstate="print"/>
                    <a:srcRect/>
                    <a:stretch>
                      <a:fillRect/>
                    </a:stretch>
                  </pic:blipFill>
                  <pic:spPr bwMode="auto">
                    <a:xfrm>
                      <a:off x="0" y="0"/>
                      <a:ext cx="2790825" cy="4105275"/>
                    </a:xfrm>
                    <a:prstGeom prst="rect">
                      <a:avLst/>
                    </a:prstGeom>
                    <a:noFill/>
                    <a:ln w="9525">
                      <a:noFill/>
                      <a:miter lim="800000"/>
                      <a:headEnd/>
                      <a:tailEnd/>
                    </a:ln>
                  </pic:spPr>
                </pic:pic>
              </a:graphicData>
            </a:graphic>
          </wp:anchor>
        </w:drawing>
      </w:r>
    </w:p>
    <w:p w:rsidR="00404BF1" w:rsidRDefault="00404BF1" w:rsidP="001D445E">
      <w:pPr>
        <w:pStyle w:val="a3"/>
        <w:ind w:left="-142"/>
        <w:jc w:val="center"/>
        <w:rPr>
          <w:rFonts w:ascii="Times New Roman" w:hAnsi="Times New Roman" w:cs="Times New Roman"/>
          <w:sz w:val="28"/>
          <w:szCs w:val="28"/>
          <w:lang w:eastAsia="ru-RU"/>
        </w:rPr>
      </w:pPr>
    </w:p>
    <w:p w:rsidR="00404BF1" w:rsidRDefault="00404BF1" w:rsidP="001D445E">
      <w:pPr>
        <w:pStyle w:val="a3"/>
        <w:ind w:left="-142"/>
        <w:jc w:val="both"/>
        <w:rPr>
          <w:rFonts w:ascii="Times New Roman" w:hAnsi="Times New Roman" w:cs="Times New Roman"/>
          <w:sz w:val="28"/>
          <w:szCs w:val="28"/>
          <w:lang w:eastAsia="ru-RU"/>
        </w:rPr>
        <w:sectPr w:rsidR="00404BF1" w:rsidSect="001D445E">
          <w:type w:val="continuous"/>
          <w:pgSz w:w="11906" w:h="16838"/>
          <w:pgMar w:top="1134" w:right="850" w:bottom="1134" w:left="1701" w:header="708" w:footer="708" w:gutter="0"/>
          <w:cols w:space="708"/>
          <w:docGrid w:linePitch="360"/>
        </w:sectPr>
      </w:pPr>
    </w:p>
    <w:p w:rsidR="0046578C" w:rsidRDefault="00404BF1" w:rsidP="001D445E">
      <w:pPr>
        <w:pStyle w:val="a3"/>
        <w:ind w:left="-142"/>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p>
    <w:p w:rsidR="0046578C" w:rsidRDefault="0046578C" w:rsidP="001D445E">
      <w:pPr>
        <w:pStyle w:val="a3"/>
        <w:ind w:left="-142"/>
        <w:jc w:val="both"/>
        <w:rPr>
          <w:rFonts w:ascii="Times New Roman" w:hAnsi="Times New Roman" w:cs="Times New Roman"/>
          <w:sz w:val="28"/>
          <w:szCs w:val="28"/>
          <w:lang w:eastAsia="ru-RU"/>
        </w:rPr>
      </w:pPr>
    </w:p>
    <w:p w:rsidR="0046578C" w:rsidRDefault="00404BF1" w:rsidP="001D445E">
      <w:pPr>
        <w:pStyle w:val="a3"/>
        <w:ind w:left="-142" w:hanging="142"/>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D445E">
        <w:rPr>
          <w:rFonts w:ascii="Times New Roman" w:hAnsi="Times New Roman" w:cs="Times New Roman"/>
          <w:sz w:val="28"/>
          <w:szCs w:val="28"/>
          <w:lang w:eastAsia="ru-RU"/>
        </w:rPr>
        <w:t xml:space="preserve">     </w:t>
      </w:r>
    </w:p>
    <w:p w:rsidR="0046578C" w:rsidRDefault="0046578C" w:rsidP="001D445E">
      <w:pPr>
        <w:pStyle w:val="a3"/>
        <w:ind w:left="-142"/>
        <w:jc w:val="both"/>
        <w:rPr>
          <w:rFonts w:ascii="Times New Roman" w:hAnsi="Times New Roman" w:cs="Times New Roman"/>
          <w:sz w:val="28"/>
          <w:szCs w:val="28"/>
          <w:lang w:eastAsia="ru-RU"/>
        </w:rPr>
      </w:pPr>
    </w:p>
    <w:p w:rsidR="0046578C" w:rsidRDefault="00B871B0" w:rsidP="001D445E">
      <w:pPr>
        <w:pStyle w:val="a3"/>
        <w:ind w:left="-142"/>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419100</wp:posOffset>
            </wp:positionH>
            <wp:positionV relativeFrom="paragraph">
              <wp:posOffset>3297555</wp:posOffset>
            </wp:positionV>
            <wp:extent cx="2927985" cy="2200275"/>
            <wp:effectExtent l="19050" t="0" r="5715" b="0"/>
            <wp:wrapTight wrapText="bothSides">
              <wp:wrapPolygon edited="0">
                <wp:start x="-141" y="0"/>
                <wp:lineTo x="-141" y="21506"/>
                <wp:lineTo x="21642" y="21506"/>
                <wp:lineTo x="21642" y="0"/>
                <wp:lineTo x="-141" y="0"/>
              </wp:wrapPolygon>
            </wp:wrapTight>
            <wp:docPr id="2" name="Рисунок 8" descr="&amp;Pcy;&amp;ocy;&amp;lcy;&amp;ycy;&amp;scy;&amp;acy;&amp;iecy;&amp;vcy;&amp;ocy; / &amp;Tcy;&amp;iecy;&amp;rcy;&amp;rcy;&amp;icy;&amp;tcy;&amp;ocy;&amp;rcy;&amp;icy;&amp;icy; / &amp;Kcy;&amp;iecy;&amp;mcy;&amp;iecy;&amp;rcy;&amp;ocy;&amp;vcy;&amp;scy;&amp;kcy;&amp;acy;&amp;yacy; &amp;ocy;&amp;bcy;&amp;lcy;&amp;acy;&amp;s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Pcy;&amp;ocy;&amp;lcy;&amp;ycy;&amp;scy;&amp;acy;&amp;iecy;&amp;vcy;&amp;ocy; / &amp;Tcy;&amp;iecy;&amp;rcy;&amp;rcy;&amp;icy;&amp;tcy;&amp;ocy;&amp;rcy;&amp;icy;&amp;icy; / &amp;Kcy;&amp;iecy;&amp;mcy;&amp;iecy;&amp;rcy;&amp;ocy;&amp;vcy;&amp;scy;&amp;kcy;&amp;acy;&amp;yacy; &amp;ocy;&amp;bcy;&amp;lcy;&amp;acy;&amp;scy;&amp;tcy;&amp;softcy;"/>
                    <pic:cNvPicPr>
                      <a:picLocks noChangeAspect="1" noChangeArrowheads="1"/>
                    </pic:cNvPicPr>
                  </pic:nvPicPr>
                  <pic:blipFill>
                    <a:blip r:embed="rId19" cstate="print"/>
                    <a:srcRect/>
                    <a:stretch>
                      <a:fillRect/>
                    </a:stretch>
                  </pic:blipFill>
                  <pic:spPr bwMode="auto">
                    <a:xfrm>
                      <a:off x="0" y="0"/>
                      <a:ext cx="2927985" cy="2200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-2914650</wp:posOffset>
            </wp:positionH>
            <wp:positionV relativeFrom="paragraph">
              <wp:posOffset>3300730</wp:posOffset>
            </wp:positionV>
            <wp:extent cx="3267075" cy="2200275"/>
            <wp:effectExtent l="19050" t="0" r="9525" b="0"/>
            <wp:wrapTight wrapText="bothSides">
              <wp:wrapPolygon edited="0">
                <wp:start x="-126" y="0"/>
                <wp:lineTo x="-126" y="21506"/>
                <wp:lineTo x="21663" y="21506"/>
                <wp:lineTo x="21663" y="0"/>
                <wp:lineTo x="-126" y="0"/>
              </wp:wrapPolygon>
            </wp:wrapTight>
            <wp:docPr id="16" name="Рисунок 14" descr="&amp;Pcy;&amp;ocy;&amp;lcy;&amp;ycy;&amp;scy;&amp;acy;&amp;iecy;&amp;vcy;&amp;ocy; - &amp;Pcy;&amp;ocy;&amp;lcy;&amp;ycy;&amp;scy;&amp;acy;&amp;iecy;&amp;vcy;&amp;ocy; - &amp;Fcy;&amp;ocy;&amp;tcy;&amp;ocy;&amp;acy;&amp;lcy;&amp;softcy;&amp;bcy;&amp;ocy;&amp;mcy;&amp;ycy; - &amp;Vcy;&amp;scy;&amp;iecy; &amp;ocy; &amp;Lcy;&amp;iecy;&amp;ncy;&amp;icy;&amp;ncy;&amp;scy;&amp;kcy;&amp;iecy;-&amp;Kcy;&amp;ucy;&amp;zcy;&amp;ncy;&amp;iecy;&amp;tscy;&amp;k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Pcy;&amp;ocy;&amp;lcy;&amp;ycy;&amp;scy;&amp;acy;&amp;iecy;&amp;vcy;&amp;ocy; - &amp;Pcy;&amp;ocy;&amp;lcy;&amp;ycy;&amp;scy;&amp;acy;&amp;iecy;&amp;vcy;&amp;ocy; - &amp;Fcy;&amp;ocy;&amp;tcy;&amp;ocy;&amp;acy;&amp;lcy;&amp;softcy;&amp;bcy;&amp;ocy;&amp;mcy;&amp;ycy; - &amp;Vcy;&amp;scy;&amp;iecy; &amp;ocy; &amp;Lcy;&amp;iecy;&amp;ncy;&amp;icy;&amp;ncy;&amp;scy;&amp;kcy;&amp;iecy;-&amp;Kcy;&amp;ucy;&amp;zcy;&amp;ncy;&amp;iecy;&amp;tscy;&amp;kcy;&amp;ocy;&amp;mcy;"/>
                    <pic:cNvPicPr>
                      <a:picLocks noChangeAspect="1" noChangeArrowheads="1"/>
                    </pic:cNvPicPr>
                  </pic:nvPicPr>
                  <pic:blipFill>
                    <a:blip r:embed="rId20" cstate="print"/>
                    <a:srcRect t="2667" b="8000"/>
                    <a:stretch>
                      <a:fillRect/>
                    </a:stretch>
                  </pic:blipFill>
                  <pic:spPr bwMode="auto">
                    <a:xfrm>
                      <a:off x="0" y="0"/>
                      <a:ext cx="3267075" cy="2200275"/>
                    </a:xfrm>
                    <a:prstGeom prst="rect">
                      <a:avLst/>
                    </a:prstGeom>
                    <a:noFill/>
                    <a:ln w="9525">
                      <a:noFill/>
                      <a:miter lim="800000"/>
                      <a:headEnd/>
                      <a:tailEnd/>
                    </a:ln>
                  </pic:spPr>
                </pic:pic>
              </a:graphicData>
            </a:graphic>
          </wp:anchor>
        </w:drawing>
      </w:r>
    </w:p>
    <w:p w:rsidR="00404BF1" w:rsidRDefault="00404BF1" w:rsidP="00C303DC">
      <w:pPr>
        <w:pStyle w:val="a3"/>
        <w:jc w:val="both"/>
        <w:rPr>
          <w:rFonts w:ascii="Times New Roman" w:hAnsi="Times New Roman" w:cs="Times New Roman"/>
          <w:sz w:val="28"/>
          <w:szCs w:val="28"/>
          <w:lang w:eastAsia="ru-RU"/>
        </w:rPr>
        <w:sectPr w:rsidR="00404BF1" w:rsidSect="001D445E">
          <w:type w:val="continuous"/>
          <w:pgSz w:w="11906" w:h="16838"/>
          <w:pgMar w:top="1134" w:right="850" w:bottom="1134" w:left="1701" w:header="708" w:footer="708" w:gutter="0"/>
          <w:cols w:space="708"/>
          <w:docGrid w:linePitch="360"/>
        </w:sectPr>
      </w:pPr>
    </w:p>
    <w:p w:rsidR="00B566B8" w:rsidRPr="00C303DC" w:rsidRDefault="00B871B0" w:rsidP="005D5EEF">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462915</wp:posOffset>
            </wp:positionH>
            <wp:positionV relativeFrom="paragraph">
              <wp:posOffset>299085</wp:posOffset>
            </wp:positionV>
            <wp:extent cx="4565650" cy="6848475"/>
            <wp:effectExtent l="19050" t="0" r="6350" b="0"/>
            <wp:wrapTight wrapText="bothSides">
              <wp:wrapPolygon edited="0">
                <wp:start x="-90" y="0"/>
                <wp:lineTo x="-90" y="21570"/>
                <wp:lineTo x="21630" y="21570"/>
                <wp:lineTo x="21630" y="0"/>
                <wp:lineTo x="-90" y="0"/>
              </wp:wrapPolygon>
            </wp:wrapTight>
            <wp:docPr id="13" name="Рисунок 3" descr="C:\Users\UserHome\Download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Home\Downloads\0003.jpg"/>
                    <pic:cNvPicPr>
                      <a:picLocks noChangeAspect="1" noChangeArrowheads="1"/>
                    </pic:cNvPicPr>
                  </pic:nvPicPr>
                  <pic:blipFill>
                    <a:blip r:embed="rId21" cstate="print"/>
                    <a:srcRect/>
                    <a:stretch>
                      <a:fillRect/>
                    </a:stretch>
                  </pic:blipFill>
                  <pic:spPr bwMode="auto">
                    <a:xfrm>
                      <a:off x="0" y="0"/>
                      <a:ext cx="4565650" cy="6848475"/>
                    </a:xfrm>
                    <a:prstGeom prst="rect">
                      <a:avLst/>
                    </a:prstGeom>
                    <a:noFill/>
                    <a:ln w="9525">
                      <a:noFill/>
                      <a:miter lim="800000"/>
                      <a:headEnd/>
                      <a:tailEnd/>
                    </a:ln>
                  </pic:spPr>
                </pic:pic>
              </a:graphicData>
            </a:graphic>
          </wp:anchor>
        </w:drawing>
      </w:r>
    </w:p>
    <w:sectPr w:rsidR="00B566B8" w:rsidRPr="00C303DC" w:rsidSect="00404B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A86" w:rsidRDefault="00031A86" w:rsidP="00FE7CEF">
      <w:pPr>
        <w:spacing w:after="0" w:line="240" w:lineRule="auto"/>
      </w:pPr>
      <w:r>
        <w:separator/>
      </w:r>
    </w:p>
  </w:endnote>
  <w:endnote w:type="continuationSeparator" w:id="1">
    <w:p w:rsidR="00031A86" w:rsidRDefault="00031A86" w:rsidP="00FE7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133"/>
      <w:docPartObj>
        <w:docPartGallery w:val="Page Numbers (Bottom of Page)"/>
        <w:docPartUnique/>
      </w:docPartObj>
    </w:sdtPr>
    <w:sdtContent>
      <w:p w:rsidR="008A68A0" w:rsidRDefault="00A831EE">
        <w:pPr>
          <w:pStyle w:val="a9"/>
          <w:jc w:val="center"/>
        </w:pPr>
        <w:fldSimple w:instr=" PAGE   \* MERGEFORMAT ">
          <w:r w:rsidR="00AC4C15">
            <w:rPr>
              <w:noProof/>
            </w:rPr>
            <w:t>3</w:t>
          </w:r>
        </w:fldSimple>
      </w:p>
    </w:sdtContent>
  </w:sdt>
  <w:p w:rsidR="008A68A0" w:rsidRDefault="008A68A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6143"/>
      <w:docPartObj>
        <w:docPartGallery w:val="Page Numbers (Bottom of Page)"/>
        <w:docPartUnique/>
      </w:docPartObj>
    </w:sdtPr>
    <w:sdtContent>
      <w:p w:rsidR="008A68A0" w:rsidRDefault="00A831EE">
        <w:pPr>
          <w:pStyle w:val="a9"/>
          <w:jc w:val="center"/>
        </w:pPr>
        <w:fldSimple w:instr=" PAGE   \* MERGEFORMAT ">
          <w:r w:rsidR="00AC4C15">
            <w:rPr>
              <w:noProof/>
            </w:rPr>
            <w:t>18</w:t>
          </w:r>
        </w:fldSimple>
      </w:p>
    </w:sdtContent>
  </w:sdt>
  <w:p w:rsidR="008A68A0" w:rsidRDefault="008A68A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A86" w:rsidRDefault="00031A86" w:rsidP="00FE7CEF">
      <w:pPr>
        <w:spacing w:after="0" w:line="240" w:lineRule="auto"/>
      </w:pPr>
      <w:r>
        <w:separator/>
      </w:r>
    </w:p>
  </w:footnote>
  <w:footnote w:type="continuationSeparator" w:id="1">
    <w:p w:rsidR="00031A86" w:rsidRDefault="00031A86" w:rsidP="00FE7C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713F1"/>
    <w:multiLevelType w:val="hybridMultilevel"/>
    <w:tmpl w:val="F6440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90093C"/>
    <w:multiLevelType w:val="hybridMultilevel"/>
    <w:tmpl w:val="83969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F56366"/>
    <w:multiLevelType w:val="hybridMultilevel"/>
    <w:tmpl w:val="A9467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AB62C5"/>
    <w:multiLevelType w:val="hybridMultilevel"/>
    <w:tmpl w:val="F976A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566B8"/>
    <w:rsid w:val="00031A86"/>
    <w:rsid w:val="000A716B"/>
    <w:rsid w:val="00121984"/>
    <w:rsid w:val="0019746E"/>
    <w:rsid w:val="001D445E"/>
    <w:rsid w:val="0023218F"/>
    <w:rsid w:val="002559DC"/>
    <w:rsid w:val="002704E6"/>
    <w:rsid w:val="00313D68"/>
    <w:rsid w:val="003B0E13"/>
    <w:rsid w:val="00404BF1"/>
    <w:rsid w:val="0046578C"/>
    <w:rsid w:val="00493497"/>
    <w:rsid w:val="005030AC"/>
    <w:rsid w:val="005A22B3"/>
    <w:rsid w:val="005D5EEF"/>
    <w:rsid w:val="006A20BC"/>
    <w:rsid w:val="00784364"/>
    <w:rsid w:val="00830FDC"/>
    <w:rsid w:val="00851B9B"/>
    <w:rsid w:val="008A68A0"/>
    <w:rsid w:val="008B3C0C"/>
    <w:rsid w:val="00920E3D"/>
    <w:rsid w:val="009A1567"/>
    <w:rsid w:val="009A2222"/>
    <w:rsid w:val="009B77E1"/>
    <w:rsid w:val="00A831EE"/>
    <w:rsid w:val="00AC4C15"/>
    <w:rsid w:val="00B566B8"/>
    <w:rsid w:val="00B871B0"/>
    <w:rsid w:val="00C303DC"/>
    <w:rsid w:val="00C50D90"/>
    <w:rsid w:val="00CB1CF1"/>
    <w:rsid w:val="00CD2717"/>
    <w:rsid w:val="00DA6CFE"/>
    <w:rsid w:val="00DD5FE5"/>
    <w:rsid w:val="00FD6D67"/>
    <w:rsid w:val="00FE7C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3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66B8"/>
    <w:pPr>
      <w:spacing w:after="0" w:line="240" w:lineRule="auto"/>
    </w:pPr>
  </w:style>
  <w:style w:type="character" w:styleId="a4">
    <w:name w:val="Hyperlink"/>
    <w:basedOn w:val="a0"/>
    <w:uiPriority w:val="99"/>
    <w:unhideWhenUsed/>
    <w:rsid w:val="00B566B8"/>
    <w:rPr>
      <w:color w:val="0000FF" w:themeColor="hyperlink"/>
      <w:u w:val="single"/>
    </w:rPr>
  </w:style>
  <w:style w:type="paragraph" w:styleId="a5">
    <w:name w:val="List Paragraph"/>
    <w:basedOn w:val="a"/>
    <w:uiPriority w:val="34"/>
    <w:qFormat/>
    <w:rsid w:val="00B566B8"/>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rsid w:val="00B5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FE7CE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E7CEF"/>
  </w:style>
  <w:style w:type="paragraph" w:styleId="a9">
    <w:name w:val="footer"/>
    <w:basedOn w:val="a"/>
    <w:link w:val="aa"/>
    <w:uiPriority w:val="99"/>
    <w:unhideWhenUsed/>
    <w:rsid w:val="00FE7C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7CEF"/>
  </w:style>
  <w:style w:type="paragraph" w:styleId="ab">
    <w:name w:val="Balloon Text"/>
    <w:basedOn w:val="a"/>
    <w:link w:val="ac"/>
    <w:uiPriority w:val="99"/>
    <w:semiHidden/>
    <w:unhideWhenUsed/>
    <w:rsid w:val="00404B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04B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pk.kuz-edu.ru/index.php?option=com_content&amp;view=article&amp;id=677&amp;Itemid=282"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pdo-mel.ru/" TargetMode="Externa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veslk.ru/publ/"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polisaevo.ru"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19</Pages>
  <Words>3696</Words>
  <Characters>21069</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UserHome</dc:creator>
  <cp:keywords/>
  <dc:description/>
  <cp:lastModifiedBy>User</cp:lastModifiedBy>
  <cp:revision>16</cp:revision>
  <dcterms:created xsi:type="dcterms:W3CDTF">2014-10-28T14:51:00Z</dcterms:created>
  <dcterms:modified xsi:type="dcterms:W3CDTF">2015-01-13T05:45:00Z</dcterms:modified>
</cp:coreProperties>
</file>